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7D6A" w14:textId="69DF761C" w:rsidR="00892BDA" w:rsidRPr="00AE2EA1" w:rsidRDefault="00A53588" w:rsidP="00AE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 w:line="252" w:lineRule="auto"/>
        <w:ind w:left="851" w:right="844"/>
        <w:jc w:val="center"/>
        <w:rPr>
          <w:rFonts w:cstheme="minorHAnsi"/>
          <w:b/>
          <w:sz w:val="22"/>
          <w:szCs w:val="22"/>
        </w:rPr>
      </w:pPr>
      <w:r w:rsidRPr="00AE2EA1">
        <w:rPr>
          <w:rFonts w:cstheme="minorHAnsi"/>
          <w:b/>
          <w:sz w:val="28"/>
          <w:szCs w:val="28"/>
          <w:shd w:val="clear" w:color="auto" w:fill="FFFF00"/>
        </w:rPr>
        <w:t xml:space="preserve">AVENT  -  </w:t>
      </w:r>
      <w:r w:rsidR="00590F8C" w:rsidRPr="00AE2EA1">
        <w:rPr>
          <w:rFonts w:cstheme="minorHAnsi"/>
          <w:b/>
          <w:sz w:val="28"/>
          <w:szCs w:val="28"/>
          <w:shd w:val="clear" w:color="auto" w:fill="FFFF00"/>
        </w:rPr>
        <w:t>NOËL  2020</w:t>
      </w:r>
      <w:r w:rsidR="00590F8C" w:rsidRPr="00AE2EA1">
        <w:rPr>
          <w:rFonts w:cstheme="minorHAnsi"/>
          <w:b/>
          <w:sz w:val="22"/>
          <w:szCs w:val="22"/>
        </w:rPr>
        <w:t> </w:t>
      </w:r>
      <w:r w:rsidR="00026472" w:rsidRPr="00AE2EA1">
        <w:rPr>
          <w:rFonts w:cstheme="minorHAnsi"/>
          <w:b/>
          <w:sz w:val="22"/>
          <w:szCs w:val="22"/>
        </w:rPr>
        <w:t xml:space="preserve">   </w:t>
      </w:r>
      <w:r w:rsidR="00590F8C" w:rsidRPr="00AE2EA1">
        <w:rPr>
          <w:rFonts w:cstheme="minorHAnsi"/>
          <w:b/>
          <w:sz w:val="22"/>
          <w:szCs w:val="22"/>
        </w:rPr>
        <w:t xml:space="preserve">  </w:t>
      </w:r>
      <w:r w:rsidR="00026472" w:rsidRPr="00AE2EA1">
        <w:rPr>
          <w:rFonts w:cstheme="minorHAnsi"/>
          <w:b/>
          <w:sz w:val="22"/>
          <w:szCs w:val="22"/>
        </w:rPr>
        <w:t xml:space="preserve">  </w:t>
      </w:r>
      <w:r w:rsidR="00967117" w:rsidRPr="00AE2EA1">
        <w:rPr>
          <w:rFonts w:cstheme="minorHAnsi"/>
          <w:noProof/>
          <w:sz w:val="22"/>
          <w:szCs w:val="22"/>
          <w:lang w:val="fr-BE" w:eastAsia="fr-BE"/>
        </w:rPr>
        <w:drawing>
          <wp:inline distT="0" distB="0" distL="0" distR="0" wp14:anchorId="3CC2ED88" wp14:editId="1D1F60B0">
            <wp:extent cx="484989" cy="285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bougies couleur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54" cy="34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DF85" w14:textId="77777777" w:rsidR="00C91021" w:rsidRPr="00AE2EA1" w:rsidRDefault="002A2AE0" w:rsidP="00AE2EA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52" w:lineRule="auto"/>
        <w:ind w:left="1276" w:right="844"/>
        <w:rPr>
          <w:rFonts w:cstheme="minorHAnsi"/>
          <w:b/>
          <w:sz w:val="22"/>
          <w:szCs w:val="22"/>
        </w:rPr>
      </w:pPr>
      <w:r w:rsidRPr="00AE2EA1">
        <w:rPr>
          <w:rFonts w:cstheme="minorHAnsi"/>
          <w:b/>
          <w:sz w:val="22"/>
          <w:szCs w:val="22"/>
        </w:rPr>
        <w:t xml:space="preserve">  DES</w:t>
      </w:r>
      <w:r w:rsidR="00590F8C" w:rsidRPr="00AE2EA1">
        <w:rPr>
          <w:rFonts w:cstheme="minorHAnsi"/>
          <w:b/>
          <w:sz w:val="22"/>
          <w:szCs w:val="22"/>
        </w:rPr>
        <w:t xml:space="preserve"> </w:t>
      </w:r>
      <w:r w:rsidR="00B14E35" w:rsidRPr="00AE2EA1">
        <w:rPr>
          <w:rFonts w:cstheme="minorHAnsi"/>
          <w:b/>
          <w:sz w:val="22"/>
          <w:szCs w:val="22"/>
        </w:rPr>
        <w:t xml:space="preserve"> </w:t>
      </w:r>
      <w:r w:rsidRPr="00AE2EA1">
        <w:rPr>
          <w:rFonts w:cstheme="minorHAnsi"/>
          <w:b/>
          <w:sz w:val="22"/>
          <w:szCs w:val="22"/>
        </w:rPr>
        <w:t>« </w:t>
      </w:r>
      <w:r w:rsidR="0020658A" w:rsidRPr="00AE2EA1">
        <w:rPr>
          <w:rFonts w:cstheme="minorHAnsi"/>
          <w:b/>
          <w:sz w:val="22"/>
          <w:szCs w:val="22"/>
        </w:rPr>
        <w:t>CALENDRIERS  DE  L’AVENT</w:t>
      </w:r>
      <w:r w:rsidRPr="00AE2EA1">
        <w:rPr>
          <w:rFonts w:cstheme="minorHAnsi"/>
          <w:b/>
          <w:sz w:val="22"/>
          <w:szCs w:val="22"/>
        </w:rPr>
        <w:t> »</w:t>
      </w:r>
      <w:r w:rsidR="0020658A" w:rsidRPr="00AE2EA1">
        <w:rPr>
          <w:rFonts w:cstheme="minorHAnsi"/>
          <w:b/>
          <w:sz w:val="22"/>
          <w:szCs w:val="22"/>
        </w:rPr>
        <w:t xml:space="preserve"> </w:t>
      </w:r>
    </w:p>
    <w:p w14:paraId="2CC4C823" w14:textId="61096B54" w:rsidR="00590F8C" w:rsidRPr="00AE2EA1" w:rsidRDefault="00590F8C" w:rsidP="00AE2EA1">
      <w:pPr>
        <w:spacing w:line="252" w:lineRule="auto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Nous passons de confiné</w:t>
      </w:r>
      <w:r w:rsidR="007C6E7D">
        <w:rPr>
          <w:rFonts w:eastAsia="Times New Roman" w:cstheme="minorHAnsi"/>
          <w:color w:val="000000"/>
          <w:sz w:val="22"/>
          <w:szCs w:val="22"/>
          <w:lang w:val="fr-BE" w:eastAsia="fr-FR"/>
        </w:rPr>
        <w:t>s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à semi-confinés ou à reconfinés, sans encore savoir ce que nous serons le jour de Noël ! Mais Noël sera bientôt là et nous arrivera quelle que sera notre situation sanitaire ce jour-là. Pendant ces trois semaines et demi, du 1</w:t>
      </w:r>
      <w:r w:rsidRPr="00967117">
        <w:rPr>
          <w:rFonts w:eastAsia="Times New Roman" w:cstheme="minorHAnsi"/>
          <w:color w:val="000000"/>
          <w:sz w:val="22"/>
          <w:szCs w:val="22"/>
          <w:vertAlign w:val="superscript"/>
          <w:lang w:val="fr-BE" w:eastAsia="fr-FR"/>
        </w:rPr>
        <w:t>er</w:t>
      </w:r>
      <w:r w:rsidR="00967117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au 24 décembre prochain, vo</w:t>
      </w:r>
      <w:r w:rsidR="00967117">
        <w:rPr>
          <w:rFonts w:eastAsia="Times New Roman" w:cstheme="minorHAnsi"/>
          <w:color w:val="000000"/>
          <w:sz w:val="22"/>
          <w:szCs w:val="22"/>
          <w:lang w:val="fr-BE" w:eastAsia="fr-FR"/>
        </w:rPr>
        <w:t>ici des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sugge</w:t>
      </w:r>
      <w:r w:rsidR="00967117">
        <w:rPr>
          <w:rFonts w:eastAsia="Times New Roman" w:cstheme="minorHAnsi"/>
          <w:color w:val="000000"/>
          <w:sz w:val="22"/>
          <w:szCs w:val="22"/>
          <w:lang w:val="fr-BE" w:eastAsia="fr-FR"/>
        </w:rPr>
        <w:t>stions pour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redevenir simples et prendre plaisir, chaque jour, à capter, sur votre ordinateur, tablette et/ou smartphone, un souvenir en même temps qu’une préparation à la fête de Noël : en jeux, en chansons, en méditations, en recettes, etc. </w:t>
      </w:r>
    </w:p>
    <w:p w14:paraId="45BBA147" w14:textId="311F92AA" w:rsidR="003231A7" w:rsidRPr="00AE2EA1" w:rsidRDefault="00590F8C" w:rsidP="00AE2EA1">
      <w:pPr>
        <w:spacing w:line="252" w:lineRule="auto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Alors, connectez-vous, chaque jour du 1</w:t>
      </w:r>
      <w:r w:rsidR="00967117" w:rsidRPr="00967117">
        <w:rPr>
          <w:rFonts w:eastAsia="Times New Roman" w:cstheme="minorHAnsi"/>
          <w:color w:val="000000"/>
          <w:sz w:val="22"/>
          <w:szCs w:val="22"/>
          <w:vertAlign w:val="superscript"/>
          <w:lang w:val="fr-BE" w:eastAsia="fr-FR"/>
        </w:rPr>
        <w:t>er</w:t>
      </w:r>
      <w:r w:rsidR="00967117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au 24 décembre, sur </w:t>
      </w:r>
      <w:r w:rsidR="003231A7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un ou plusieurs sites qui vous plaira/plairont et dont les adresses internet sont citées en bleu ci-après.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526481CD" w14:textId="3B471E9C" w:rsidR="003231A7" w:rsidRPr="00AE2EA1" w:rsidRDefault="003231A7" w:rsidP="00AE2EA1">
      <w:pPr>
        <w:spacing w:after="120" w:line="252" w:lineRule="auto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Souriez si ça vous amuse, chantez si ça vous entraîne, pensez si ça vous fait réfléchir, </w:t>
      </w:r>
      <w:r w:rsidR="00967117">
        <w:rPr>
          <w:rFonts w:eastAsia="Times New Roman" w:cstheme="minorHAnsi"/>
          <w:color w:val="000000"/>
          <w:sz w:val="22"/>
          <w:szCs w:val="22"/>
          <w:lang w:val="fr-BE" w:eastAsia="fr-FR"/>
        </w:rPr>
        <w:t>priez…</w:t>
      </w:r>
    </w:p>
    <w:p w14:paraId="0526AC8A" w14:textId="77777777" w:rsidR="003231A7" w:rsidRPr="00AE2EA1" w:rsidRDefault="003231A7" w:rsidP="00AE2EA1">
      <w:pPr>
        <w:pStyle w:val="Paragraphedeliste"/>
        <w:numPr>
          <w:ilvl w:val="0"/>
          <w:numId w:val="1"/>
        </w:numPr>
        <w:spacing w:line="252" w:lineRule="auto"/>
        <w:ind w:left="0" w:firstLine="0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Un Calendrier de l’Avent en petits jeux ou surprises : </w:t>
      </w:r>
    </w:p>
    <w:p w14:paraId="37B5E9D3" w14:textId="77777777" w:rsidR="00590F8C" w:rsidRPr="00AE2EA1" w:rsidRDefault="00EC638A" w:rsidP="00AE2EA1">
      <w:pPr>
        <w:spacing w:line="252" w:lineRule="auto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hyperlink r:id="rId8" w:history="1">
        <w:r w:rsidR="00590F8C" w:rsidRPr="00AE2EA1">
          <w:rPr>
            <w:rFonts w:eastAsia="Times New Roman" w:cstheme="minorHAnsi"/>
            <w:color w:val="0000FF"/>
            <w:sz w:val="22"/>
            <w:szCs w:val="22"/>
            <w:u w:val="single"/>
            <w:lang w:val="fr-BE" w:eastAsia="fr-FR"/>
          </w:rPr>
          <w:t>https://www.vivenoel.com/calendrier/index.htm</w:t>
        </w:r>
      </w:hyperlink>
      <w:r w:rsidR="00590F8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  </w:t>
      </w:r>
    </w:p>
    <w:p w14:paraId="58D80643" w14:textId="77777777" w:rsidR="00590F8C" w:rsidRPr="00AE2EA1" w:rsidRDefault="00590F8C" w:rsidP="00AE2EA1">
      <w:pPr>
        <w:spacing w:after="120" w:line="252" w:lineRule="auto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Aurez-vous la patience d’attendre le 1er décembre pour commencer à jouer ???? </w:t>
      </w:r>
      <w:r w:rsidR="003231A7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 </w:t>
      </w:r>
    </w:p>
    <w:p w14:paraId="130780B3" w14:textId="77777777" w:rsidR="00196C71" w:rsidRPr="00AE2EA1" w:rsidRDefault="00CB4AF1" w:rsidP="00AE2EA1">
      <w:pPr>
        <w:pStyle w:val="Paragraphedeliste"/>
        <w:numPr>
          <w:ilvl w:val="0"/>
          <w:numId w:val="1"/>
        </w:numPr>
        <w:spacing w:after="120" w:line="252" w:lineRule="auto"/>
        <w:ind w:left="284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      </w:t>
      </w:r>
      <w:r w:rsidR="002918F6"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Un calendrier de l’Avent « Tipirate » en petits jeux : </w:t>
      </w:r>
    </w:p>
    <w:p w14:paraId="21E12048" w14:textId="77777777" w:rsidR="002918F6" w:rsidRPr="00AE2EA1" w:rsidRDefault="00EC638A" w:rsidP="00AE2EA1">
      <w:pPr>
        <w:pStyle w:val="Paragraphedeliste"/>
        <w:spacing w:after="120" w:line="252" w:lineRule="auto"/>
        <w:ind w:left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hyperlink r:id="rId9" w:history="1">
        <w:r w:rsidR="002918F6" w:rsidRPr="00AE2EA1">
          <w:rPr>
            <w:rStyle w:val="Lienhypertexte"/>
            <w:rFonts w:eastAsia="Times New Roman" w:cstheme="minorHAnsi"/>
            <w:sz w:val="22"/>
            <w:szCs w:val="22"/>
            <w:lang w:val="fr-BE" w:eastAsia="fr-FR"/>
          </w:rPr>
          <w:t>https://tipirate.net/themes/noel/calendrier-de-l-avent</w:t>
        </w:r>
      </w:hyperlink>
      <w:r w:rsidR="002918F6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54A0280C" w14:textId="19F2A416" w:rsidR="002918F6" w:rsidRDefault="002918F6" w:rsidP="00AE2EA1">
      <w:pPr>
        <w:pStyle w:val="Paragraphedeliste"/>
        <w:spacing w:after="120" w:line="252" w:lineRule="auto"/>
        <w:ind w:left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Du 1</w:t>
      </w:r>
      <w:r w:rsidRPr="00AE2EA1">
        <w:rPr>
          <w:rFonts w:eastAsia="Times New Roman" w:cstheme="minorHAnsi"/>
          <w:color w:val="000000"/>
          <w:sz w:val="22"/>
          <w:szCs w:val="22"/>
          <w:vertAlign w:val="superscript"/>
          <w:lang w:val="fr-BE" w:eastAsia="fr-FR"/>
        </w:rPr>
        <w:t>er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au 24 décembre, chaque date apporte de nouveaux jeux à jouer en ligne. </w:t>
      </w:r>
    </w:p>
    <w:p w14:paraId="0C8D91F9" w14:textId="77777777" w:rsidR="00AE2EA1" w:rsidRPr="00AE2EA1" w:rsidRDefault="00AE2EA1" w:rsidP="00AE2EA1">
      <w:pPr>
        <w:pStyle w:val="Paragraphedeliste"/>
        <w:spacing w:after="120" w:line="252" w:lineRule="auto"/>
        <w:ind w:left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</w:p>
    <w:p w14:paraId="2385E9E0" w14:textId="77777777" w:rsidR="004512B1" w:rsidRPr="00AE2EA1" w:rsidRDefault="004512B1" w:rsidP="00AE2EA1">
      <w:pPr>
        <w:pStyle w:val="Paragraphedeliste"/>
        <w:numPr>
          <w:ilvl w:val="0"/>
          <w:numId w:val="1"/>
        </w:numPr>
        <w:spacing w:line="252" w:lineRule="auto"/>
        <w:ind w:left="0" w:firstLine="0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>Un Calendrier de l’Avent en chansons</w:t>
      </w:r>
      <w:r w:rsidR="00497BCC"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 </w:t>
      </w:r>
      <w:r w:rsidR="00EF3636"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>habituelles</w:t>
      </w:r>
      <w:r w:rsidR="00497BCC"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 de la période de Noël</w:t>
      </w: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> :</w:t>
      </w:r>
    </w:p>
    <w:p w14:paraId="6369EBF2" w14:textId="77777777" w:rsidR="004512B1" w:rsidRPr="00AE2EA1" w:rsidRDefault="00EC638A" w:rsidP="00AE2EA1">
      <w:pPr>
        <w:spacing w:after="120" w:line="252" w:lineRule="auto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hyperlink r:id="rId10" w:history="1">
        <w:r w:rsidR="00BB53E1" w:rsidRPr="00AE2EA1">
          <w:rPr>
            <w:rStyle w:val="Lienhypertexte"/>
            <w:rFonts w:eastAsia="Times New Roman" w:cstheme="minorHAnsi"/>
            <w:sz w:val="22"/>
            <w:szCs w:val="22"/>
            <w:lang w:val="fr-BE" w:eastAsia="fr-FR"/>
          </w:rPr>
          <w:t>http://sites.csdraveurs.qc.ca/musique/noel/calendrier/</w:t>
        </w:r>
      </w:hyperlink>
      <w:r w:rsidR="00BB53E1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 </w:t>
      </w:r>
      <w:r w:rsidR="00BB53E1" w:rsidRPr="00AE2EA1">
        <w:rPr>
          <w:rFonts w:eastAsia="Times New Roman" w:cstheme="minorHAnsi"/>
          <w:i/>
          <w:color w:val="000000"/>
          <w:sz w:val="22"/>
          <w:szCs w:val="22"/>
          <w:lang w:val="fr-BE" w:eastAsia="fr-FR"/>
        </w:rPr>
        <w:t>(à condition</w:t>
      </w:r>
      <w:r w:rsidR="009807F6" w:rsidRPr="00AE2EA1">
        <w:rPr>
          <w:rFonts w:eastAsia="Times New Roman" w:cstheme="minorHAnsi"/>
          <w:i/>
          <w:color w:val="000000"/>
          <w:sz w:val="22"/>
          <w:szCs w:val="22"/>
          <w:lang w:val="fr-BE" w:eastAsia="fr-FR"/>
        </w:rPr>
        <w:t xml:space="preserve"> que</w:t>
      </w:r>
      <w:r w:rsidR="00BB53E1" w:rsidRPr="00AE2EA1">
        <w:rPr>
          <w:rFonts w:eastAsia="Times New Roman" w:cstheme="minorHAnsi"/>
          <w:i/>
          <w:color w:val="000000"/>
          <w:sz w:val="22"/>
          <w:szCs w:val="22"/>
          <w:lang w:val="fr-BE" w:eastAsia="fr-FR"/>
        </w:rPr>
        <w:t xml:space="preserve"> </w:t>
      </w:r>
      <w:r w:rsidR="009807F6" w:rsidRPr="00AE2EA1">
        <w:rPr>
          <w:rFonts w:eastAsia="Times New Roman" w:cstheme="minorHAnsi"/>
          <w:i/>
          <w:color w:val="000000"/>
          <w:sz w:val="22"/>
          <w:szCs w:val="22"/>
          <w:lang w:val="fr-BE" w:eastAsia="fr-FR"/>
        </w:rPr>
        <w:t>le</w:t>
      </w:r>
      <w:r w:rsidR="00BB53E1" w:rsidRPr="00AE2EA1">
        <w:rPr>
          <w:rFonts w:eastAsia="Times New Roman" w:cstheme="minorHAnsi"/>
          <w:i/>
          <w:color w:val="000000"/>
          <w:sz w:val="22"/>
          <w:szCs w:val="22"/>
          <w:lang w:val="fr-BE" w:eastAsia="fr-FR"/>
        </w:rPr>
        <w:t xml:space="preserve"> programme « Adobe Flash Player »</w:t>
      </w:r>
      <w:r w:rsidR="009807F6" w:rsidRPr="00AE2EA1">
        <w:rPr>
          <w:rFonts w:eastAsia="Times New Roman" w:cstheme="minorHAnsi"/>
          <w:i/>
          <w:color w:val="000000"/>
          <w:sz w:val="22"/>
          <w:szCs w:val="22"/>
          <w:lang w:val="fr-BE" w:eastAsia="fr-FR"/>
        </w:rPr>
        <w:t xml:space="preserve"> soit installé </w:t>
      </w:r>
      <w:r w:rsidR="003A336F" w:rsidRPr="00AE2EA1">
        <w:rPr>
          <w:rFonts w:eastAsia="Times New Roman" w:cstheme="minorHAnsi"/>
          <w:i/>
          <w:color w:val="000000"/>
          <w:sz w:val="22"/>
          <w:szCs w:val="22"/>
          <w:lang w:val="fr-BE" w:eastAsia="fr-FR"/>
        </w:rPr>
        <w:t xml:space="preserve">et activé </w:t>
      </w:r>
      <w:r w:rsidR="009807F6" w:rsidRPr="00AE2EA1">
        <w:rPr>
          <w:rFonts w:eastAsia="Times New Roman" w:cstheme="minorHAnsi"/>
          <w:i/>
          <w:color w:val="000000"/>
          <w:sz w:val="22"/>
          <w:szCs w:val="22"/>
          <w:lang w:val="fr-BE" w:eastAsia="fr-FR"/>
        </w:rPr>
        <w:t>sur votre ordinateur</w:t>
      </w:r>
      <w:r w:rsidR="00BB53E1" w:rsidRPr="00AE2EA1">
        <w:rPr>
          <w:rFonts w:eastAsia="Times New Roman" w:cstheme="minorHAnsi"/>
          <w:i/>
          <w:color w:val="000000"/>
          <w:sz w:val="22"/>
          <w:szCs w:val="22"/>
          <w:lang w:val="fr-BE" w:eastAsia="fr-FR"/>
        </w:rPr>
        <w:t>)</w:t>
      </w:r>
      <w:r w:rsidR="009807F6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. </w:t>
      </w:r>
      <w:r w:rsidR="00BB53E1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60FCAFFA" w14:textId="77777777" w:rsidR="003231A7" w:rsidRPr="00AE2EA1" w:rsidRDefault="003231A7" w:rsidP="00AE2EA1">
      <w:pPr>
        <w:pStyle w:val="Paragraphedeliste"/>
        <w:numPr>
          <w:ilvl w:val="0"/>
          <w:numId w:val="1"/>
        </w:numPr>
        <w:spacing w:after="120" w:line="252" w:lineRule="auto"/>
        <w:ind w:left="0" w:firstLine="0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Un Calendrier de l’Avent en </w:t>
      </w:r>
      <w:r w:rsidR="005041E0"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7 </w:t>
      </w:r>
      <w:r w:rsidR="00C108E2"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>karaokés</w:t>
      </w: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> :</w:t>
      </w:r>
    </w:p>
    <w:p w14:paraId="58F7E29C" w14:textId="77E4A847" w:rsidR="001E0AA2" w:rsidRPr="00AE2EA1" w:rsidRDefault="00A8459B" w:rsidP="00AE2EA1">
      <w:pPr>
        <w:pStyle w:val="Paragraphedeliste"/>
        <w:tabs>
          <w:tab w:val="left" w:pos="0"/>
        </w:tabs>
        <w:spacing w:after="120" w:line="252" w:lineRule="auto"/>
        <w:ind w:left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Une série de 7</w:t>
      </w:r>
      <w:r w:rsidR="001B1CE8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karaokés </w:t>
      </w:r>
      <w:r w:rsidR="001B1CE8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de Noël</w:t>
      </w:r>
      <w:r w:rsidR="00497BC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(un tous les quatre jours), </w:t>
      </w:r>
      <w:r w:rsidR="00E56444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interprétés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par des chorales d’enfants, </w:t>
      </w:r>
      <w:r w:rsidR="001B1CE8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à ouvrir </w:t>
      </w:r>
      <w:r w:rsidR="00A72FCA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aux dates suivant</w:t>
      </w:r>
      <w:r w:rsid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e</w:t>
      </w:r>
      <w:r w:rsidR="00A72FCA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s : </w:t>
      </w:r>
    </w:p>
    <w:p w14:paraId="38BD5DE1" w14:textId="77777777" w:rsidR="00A72FCA" w:rsidRPr="00AE2EA1" w:rsidRDefault="00A72FC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>1</w:t>
      </w:r>
      <w:r w:rsidRPr="00AE2EA1">
        <w:rPr>
          <w:rFonts w:eastAsia="Times New Roman" w:cstheme="minorHAnsi"/>
          <w:b/>
          <w:color w:val="000000"/>
          <w:sz w:val="22"/>
          <w:szCs w:val="22"/>
          <w:vertAlign w:val="superscript"/>
          <w:lang w:val="fr-BE" w:eastAsia="fr-FR"/>
        </w:rPr>
        <w:t>er</w:t>
      </w: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 décembre : Meilleurs voeux </w:t>
      </w:r>
    </w:p>
    <w:p w14:paraId="53C74718" w14:textId="77777777" w:rsidR="00A72FCA" w:rsidRPr="00AE2EA1" w:rsidRDefault="00EC638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hyperlink r:id="rId11" w:history="1">
        <w:r w:rsidR="00A72FCA" w:rsidRPr="00AE2EA1">
          <w:rPr>
            <w:rStyle w:val="Lienhypertexte"/>
            <w:rFonts w:eastAsia="Times New Roman" w:cstheme="minorHAnsi"/>
            <w:sz w:val="22"/>
            <w:szCs w:val="22"/>
            <w:lang w:val="fr-BE" w:eastAsia="fr-FR"/>
          </w:rPr>
          <w:t>https://www.youtube.com/watch?v=bRkPWJl0Ork&amp;list=PLB869EB7776CA5F98&amp;index=1</w:t>
        </w:r>
      </w:hyperlink>
      <w:r w:rsidR="00A72FCA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1EFF5311" w14:textId="77777777" w:rsidR="00A72FCA" w:rsidRPr="00AE2EA1" w:rsidRDefault="00A72FC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5 décembre : Noël des Enfants du Monde </w:t>
      </w:r>
    </w:p>
    <w:p w14:paraId="44226381" w14:textId="77777777" w:rsidR="00A72FCA" w:rsidRPr="00AE2EA1" w:rsidRDefault="00EC638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hyperlink r:id="rId12" w:history="1">
        <w:r w:rsidR="00A72FCA" w:rsidRPr="00AE2EA1">
          <w:rPr>
            <w:rStyle w:val="Lienhypertexte"/>
            <w:rFonts w:eastAsia="Times New Roman" w:cstheme="minorHAnsi"/>
            <w:sz w:val="22"/>
            <w:szCs w:val="22"/>
            <w:lang w:val="fr-BE" w:eastAsia="fr-FR"/>
          </w:rPr>
          <w:t>https://www.youtube.com/watch?v=LKbuMuRo5bw&amp;list=PLB869EB7776CA5F98&amp;index=2</w:t>
        </w:r>
      </w:hyperlink>
      <w:r w:rsidR="00A72FCA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76502BC5" w14:textId="77777777" w:rsidR="00A72FCA" w:rsidRPr="00AE2EA1" w:rsidRDefault="00A72FC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9 décembre : Noël Jazz </w:t>
      </w:r>
    </w:p>
    <w:p w14:paraId="7CAC1195" w14:textId="77777777" w:rsidR="00A72FCA" w:rsidRPr="00AE2EA1" w:rsidRDefault="00EC638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hyperlink r:id="rId13" w:history="1">
        <w:r w:rsidR="00A72FCA" w:rsidRPr="00AE2EA1">
          <w:rPr>
            <w:rStyle w:val="Lienhypertexte"/>
            <w:rFonts w:eastAsia="Times New Roman" w:cstheme="minorHAnsi"/>
            <w:sz w:val="22"/>
            <w:szCs w:val="22"/>
            <w:lang w:val="fr-BE" w:eastAsia="fr-FR"/>
          </w:rPr>
          <w:t>https://www.youtube.com/watch?v=ilHJt9YgESc&amp;list=PLB869EB7776CA5F98&amp;index=3</w:t>
        </w:r>
      </w:hyperlink>
      <w:r w:rsidR="00A72FCA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702B8C6B" w14:textId="77777777" w:rsidR="00A72FCA" w:rsidRPr="00AE2EA1" w:rsidRDefault="00A72FC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>13 décembre : La Tourtière</w:t>
      </w:r>
    </w:p>
    <w:p w14:paraId="51B6D87C" w14:textId="77777777" w:rsidR="00A72FCA" w:rsidRPr="00AE2EA1" w:rsidRDefault="00EC638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hyperlink r:id="rId14" w:history="1">
        <w:r w:rsidR="00A72FCA" w:rsidRPr="00AE2EA1">
          <w:rPr>
            <w:rStyle w:val="Lienhypertexte"/>
            <w:rFonts w:eastAsia="Times New Roman" w:cstheme="minorHAnsi"/>
            <w:sz w:val="22"/>
            <w:szCs w:val="22"/>
            <w:lang w:val="fr-BE" w:eastAsia="fr-FR"/>
          </w:rPr>
          <w:t>https://www.youtube.com/watch?v=qrK370fQL38&amp;list=PLB869EB7776CA5F98&amp;index=4</w:t>
        </w:r>
      </w:hyperlink>
      <w:r w:rsidR="00A72FCA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6E9BF160" w14:textId="77777777" w:rsidR="00A72FCA" w:rsidRPr="00AE2EA1" w:rsidRDefault="00A72FC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17 décembre : 12 jours de Noël </w:t>
      </w:r>
    </w:p>
    <w:p w14:paraId="6F87D207" w14:textId="77777777" w:rsidR="00A72FCA" w:rsidRPr="00AE2EA1" w:rsidRDefault="00EC638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hyperlink r:id="rId15" w:history="1">
        <w:r w:rsidR="00A72FCA" w:rsidRPr="00AE2EA1">
          <w:rPr>
            <w:rStyle w:val="Lienhypertexte"/>
            <w:rFonts w:eastAsia="Times New Roman" w:cstheme="minorHAnsi"/>
            <w:sz w:val="22"/>
            <w:szCs w:val="22"/>
            <w:lang w:val="fr-BE" w:eastAsia="fr-FR"/>
          </w:rPr>
          <w:t>https://www.youtube.com/watch?v=W936mbUYTxk&amp;list=PLB869EB7776CA5F98&amp;index=5</w:t>
        </w:r>
      </w:hyperlink>
      <w:r w:rsidR="00A72FCA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489154F2" w14:textId="77777777" w:rsidR="00A72FCA" w:rsidRPr="00AE2EA1" w:rsidRDefault="00A72FC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21 décembre : Noël fait danser les couleurs </w:t>
      </w:r>
    </w:p>
    <w:p w14:paraId="0A74B23E" w14:textId="77777777" w:rsidR="00A72FCA" w:rsidRPr="00AE2EA1" w:rsidRDefault="00EC638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hyperlink r:id="rId16" w:history="1">
        <w:r w:rsidR="00A72FCA" w:rsidRPr="00AE2EA1">
          <w:rPr>
            <w:rStyle w:val="Lienhypertexte"/>
            <w:rFonts w:eastAsia="Times New Roman" w:cstheme="minorHAnsi"/>
            <w:sz w:val="22"/>
            <w:szCs w:val="22"/>
            <w:lang w:val="fr-BE" w:eastAsia="fr-FR"/>
          </w:rPr>
          <w:t>https://www.youtube.com/watch?v=uPFOydneiT8&amp;list=PLB869EB7776CA5F98&amp;index=6</w:t>
        </w:r>
      </w:hyperlink>
      <w:r w:rsidR="00A72FCA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39E69E56" w14:textId="77777777" w:rsidR="00A8459B" w:rsidRPr="00AE2EA1" w:rsidRDefault="00A8459B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25 décembre : Noël aujourd’hui ou demain </w:t>
      </w:r>
    </w:p>
    <w:p w14:paraId="5F550A5A" w14:textId="77777777" w:rsidR="00A8459B" w:rsidRPr="00AE2EA1" w:rsidRDefault="00EC638A" w:rsidP="00AE2EA1">
      <w:pPr>
        <w:pStyle w:val="Paragraphedeliste"/>
        <w:tabs>
          <w:tab w:val="left" w:pos="0"/>
        </w:tabs>
        <w:spacing w:after="120" w:line="252" w:lineRule="auto"/>
        <w:ind w:left="142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hyperlink r:id="rId17" w:history="1">
        <w:r w:rsidR="00A8459B" w:rsidRPr="00AE2EA1">
          <w:rPr>
            <w:rStyle w:val="Lienhypertexte"/>
            <w:rFonts w:eastAsia="Times New Roman" w:cstheme="minorHAnsi"/>
            <w:sz w:val="22"/>
            <w:szCs w:val="22"/>
            <w:lang w:val="fr-BE" w:eastAsia="fr-FR"/>
          </w:rPr>
          <w:t>https://www.youtube.com/watch?v=W3hb2UwGNec&amp;list=PLB869EB7776CA5F98&amp;index=7</w:t>
        </w:r>
      </w:hyperlink>
      <w:r w:rsidR="00A8459B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5C7B18FA" w14:textId="77777777" w:rsidR="00A8459B" w:rsidRPr="00AE2EA1" w:rsidRDefault="00A8459B" w:rsidP="00AE2EA1">
      <w:pPr>
        <w:pStyle w:val="Paragraphedeliste"/>
        <w:tabs>
          <w:tab w:val="left" w:pos="0"/>
        </w:tabs>
        <w:spacing w:after="120" w:line="252" w:lineRule="auto"/>
        <w:ind w:left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</w:p>
    <w:p w14:paraId="797A1971" w14:textId="77777777" w:rsidR="00D44C67" w:rsidRPr="00AE2EA1" w:rsidRDefault="00D44C67" w:rsidP="00AE2EA1">
      <w:pPr>
        <w:pStyle w:val="Paragraphedeliste"/>
        <w:spacing w:after="120" w:line="252" w:lineRule="auto"/>
        <w:ind w:left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</w:p>
    <w:p w14:paraId="0FBDC63A" w14:textId="021D637C" w:rsidR="00B14E35" w:rsidRPr="00AE2EA1" w:rsidRDefault="00AD1B58" w:rsidP="00AE2EA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52" w:lineRule="auto"/>
        <w:jc w:val="center"/>
        <w:rPr>
          <w:rFonts w:cstheme="minorHAnsi"/>
          <w:b/>
          <w:sz w:val="22"/>
          <w:szCs w:val="22"/>
        </w:rPr>
      </w:pPr>
      <w:r w:rsidRPr="00AE2EA1">
        <w:rPr>
          <w:rFonts w:cstheme="minorHAnsi"/>
          <w:b/>
          <w:sz w:val="22"/>
          <w:szCs w:val="22"/>
        </w:rPr>
        <w:t xml:space="preserve">   </w:t>
      </w:r>
      <w:r w:rsidR="002A2AE0" w:rsidRPr="00AE2EA1">
        <w:rPr>
          <w:rFonts w:cstheme="minorHAnsi"/>
          <w:b/>
          <w:sz w:val="22"/>
          <w:szCs w:val="22"/>
        </w:rPr>
        <w:t xml:space="preserve">DES </w:t>
      </w:r>
      <w:r w:rsidR="00B14E35" w:rsidRPr="00AE2EA1">
        <w:rPr>
          <w:rFonts w:cstheme="minorHAnsi"/>
          <w:b/>
          <w:sz w:val="22"/>
          <w:szCs w:val="22"/>
        </w:rPr>
        <w:t xml:space="preserve">LECTURES, </w:t>
      </w:r>
      <w:r w:rsidR="002A2AE0" w:rsidRPr="00AE2EA1">
        <w:rPr>
          <w:rFonts w:cstheme="minorHAnsi"/>
          <w:b/>
          <w:sz w:val="22"/>
          <w:szCs w:val="22"/>
        </w:rPr>
        <w:t xml:space="preserve">DES </w:t>
      </w:r>
      <w:r w:rsidR="00B14E35" w:rsidRPr="00AE2EA1">
        <w:rPr>
          <w:rFonts w:cstheme="minorHAnsi"/>
          <w:b/>
          <w:sz w:val="22"/>
          <w:szCs w:val="22"/>
        </w:rPr>
        <w:t>CHANTS</w:t>
      </w:r>
      <w:r w:rsidR="00722D69" w:rsidRPr="00AE2EA1">
        <w:rPr>
          <w:rFonts w:cstheme="minorHAnsi"/>
          <w:b/>
          <w:sz w:val="22"/>
          <w:szCs w:val="22"/>
        </w:rPr>
        <w:t xml:space="preserve">, </w:t>
      </w:r>
      <w:r w:rsidR="002A2AE0" w:rsidRPr="00AE2EA1">
        <w:rPr>
          <w:rFonts w:cstheme="minorHAnsi"/>
          <w:b/>
          <w:sz w:val="22"/>
          <w:szCs w:val="22"/>
        </w:rPr>
        <w:t xml:space="preserve">DES </w:t>
      </w:r>
      <w:r w:rsidR="00B14E35" w:rsidRPr="00AE2EA1">
        <w:rPr>
          <w:rFonts w:cstheme="minorHAnsi"/>
          <w:b/>
          <w:sz w:val="22"/>
          <w:szCs w:val="22"/>
        </w:rPr>
        <w:t>FILMS POUR L’AVENT</w:t>
      </w:r>
    </w:p>
    <w:p w14:paraId="7E6A5C0F" w14:textId="77777777" w:rsidR="00B14E35" w:rsidRPr="00AE2EA1" w:rsidRDefault="00B14E35" w:rsidP="00AE2EA1">
      <w:pPr>
        <w:pStyle w:val="Paragraphedeliste"/>
        <w:spacing w:after="120" w:line="252" w:lineRule="auto"/>
        <w:ind w:left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</w:p>
    <w:p w14:paraId="1B00E1F6" w14:textId="09BEC191" w:rsidR="00325FB4" w:rsidRPr="00967117" w:rsidRDefault="00D44C67" w:rsidP="002E017D">
      <w:pPr>
        <w:pStyle w:val="Paragraphedeliste"/>
        <w:numPr>
          <w:ilvl w:val="0"/>
          <w:numId w:val="1"/>
        </w:numPr>
        <w:spacing w:after="120" w:line="252" w:lineRule="auto"/>
        <w:ind w:left="0" w:firstLine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r w:rsidRPr="00967117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 </w:t>
      </w:r>
      <w:r w:rsidR="001C287E" w:rsidRPr="00967117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>Lectures</w:t>
      </w:r>
      <w:r w:rsidRPr="00967117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 </w:t>
      </w:r>
      <w:r w:rsidR="001C287E" w:rsidRPr="00967117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>quotidiennes</w:t>
      </w:r>
      <w:r w:rsidR="005B3E2C" w:rsidRPr="00967117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 d’un passage</w:t>
      </w:r>
      <w:r w:rsidR="001C287E" w:rsidRPr="00967117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 </w:t>
      </w:r>
      <w:r w:rsidRPr="00967117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de </w:t>
      </w:r>
      <w:r w:rsidR="001C287E" w:rsidRPr="00967117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>la Bible</w:t>
      </w:r>
      <w:r w:rsidRPr="00967117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> :</w:t>
      </w:r>
      <w:r w:rsidR="00967117" w:rsidRPr="00967117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 </w:t>
      </w:r>
      <w:hyperlink r:id="rId18" w:history="1">
        <w:r w:rsidR="00325FB4" w:rsidRPr="00967117">
          <w:rPr>
            <w:rStyle w:val="Lienhypertexte"/>
            <w:rFonts w:eastAsia="Times New Roman" w:cstheme="minorHAnsi"/>
            <w:sz w:val="22"/>
            <w:szCs w:val="22"/>
            <w:lang w:val="fr-BE" w:eastAsia="fr-FR"/>
          </w:rPr>
          <w:t>https://saparole.com/</w:t>
        </w:r>
      </w:hyperlink>
      <w:r w:rsidR="00325FB4" w:rsidRPr="00967117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0F98B1F0" w14:textId="40AF4C1C" w:rsidR="00325FB4" w:rsidRPr="00967117" w:rsidRDefault="00325FB4" w:rsidP="00967117">
      <w:pPr>
        <w:pStyle w:val="Paragraphedeliste"/>
        <w:spacing w:after="120" w:line="252" w:lineRule="auto"/>
        <w:ind w:left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Chaque jour, </w:t>
      </w:r>
      <w:r w:rsidR="00072099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automatiquement, 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le site vous propose un texte biblique</w:t>
      </w:r>
      <w:r w:rsidR="00072099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que</w:t>
      </w:r>
      <w:r w:rsidR="005B3E2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vous pouvez</w:t>
      </w:r>
      <w:r w:rsidR="00072099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,</w:t>
      </w:r>
      <w:r w:rsidR="00497BC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soit </w:t>
      </w:r>
      <w:r w:rsidR="005B3E2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lire par</w:t>
      </w:r>
      <w:r w:rsidR="00497BC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vous-même, soit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  <w:r w:rsidR="005B3E2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en écouter</w:t>
      </w:r>
      <w:r w:rsidR="00072099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  <w:r w:rsidR="005B3E2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l</w:t>
      </w:r>
      <w:r w:rsidR="00072099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a lecture faite par un lecteur</w:t>
      </w:r>
      <w:r w:rsidR="00497BC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, soit </w:t>
      </w:r>
      <w:r w:rsidR="00072099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en écoute</w:t>
      </w:r>
      <w:r w:rsidR="00AE2EA1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r</w:t>
      </w:r>
      <w:r w:rsidR="00072099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la lecture sur un</w:t>
      </w:r>
      <w:r w:rsidR="00497BC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fond musical</w:t>
      </w:r>
      <w:r w:rsidR="005B3E2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(max. 3m</w:t>
      </w:r>
      <w:r w:rsidR="00967117">
        <w:rPr>
          <w:rFonts w:eastAsia="Times New Roman" w:cstheme="minorHAnsi"/>
          <w:color w:val="000000"/>
          <w:sz w:val="22"/>
          <w:szCs w:val="22"/>
          <w:lang w:val="fr-BE" w:eastAsia="fr-FR"/>
        </w:rPr>
        <w:t>i</w:t>
      </w:r>
      <w:r w:rsidR="005B3E2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n.)</w:t>
      </w:r>
      <w:r w:rsidR="00497BCC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. </w:t>
      </w:r>
    </w:p>
    <w:p w14:paraId="6FEF02E6" w14:textId="77777777" w:rsidR="006C06C0" w:rsidRPr="00AE2EA1" w:rsidRDefault="00CB4AF1" w:rsidP="00AE2EA1">
      <w:pPr>
        <w:pStyle w:val="Paragraphedeliste"/>
        <w:numPr>
          <w:ilvl w:val="0"/>
          <w:numId w:val="1"/>
        </w:numPr>
        <w:spacing w:after="120" w:line="252" w:lineRule="auto"/>
        <w:ind w:left="426" w:hanging="426"/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lastRenderedPageBreak/>
        <w:t xml:space="preserve">     </w:t>
      </w:r>
      <w:r w:rsidR="006C06C0" w:rsidRPr="00AE2EA1">
        <w:rPr>
          <w:rFonts w:eastAsia="Times New Roman" w:cstheme="minorHAnsi"/>
          <w:b/>
          <w:color w:val="000000"/>
          <w:sz w:val="22"/>
          <w:szCs w:val="22"/>
          <w:lang w:val="fr-BE" w:eastAsia="fr-FR"/>
        </w:rPr>
        <w:t xml:space="preserve">Méditations de Noël : </w:t>
      </w:r>
    </w:p>
    <w:p w14:paraId="3F4F3308" w14:textId="77777777" w:rsidR="00D44C67" w:rsidRPr="00AE2EA1" w:rsidRDefault="00EC638A" w:rsidP="00AE2EA1">
      <w:pPr>
        <w:pStyle w:val="Paragraphedeliste"/>
        <w:spacing w:after="120" w:line="252" w:lineRule="auto"/>
        <w:ind w:left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hyperlink r:id="rId19" w:history="1">
        <w:r w:rsidR="00D44C67" w:rsidRPr="00AE2EA1">
          <w:rPr>
            <w:rStyle w:val="Lienhypertexte"/>
            <w:rFonts w:eastAsia="Times New Roman" w:cstheme="minorHAnsi"/>
            <w:sz w:val="22"/>
            <w:szCs w:val="22"/>
            <w:lang w:val="fr-BE" w:eastAsia="fr-FR"/>
          </w:rPr>
          <w:t>https://croire.la-croix.com/Definitions/Fetes-religieuses/Noel/Meditations-de-Noel</w:t>
        </w:r>
      </w:hyperlink>
      <w:r w:rsidR="00D44C67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</w:p>
    <w:p w14:paraId="5C658EF3" w14:textId="0D30EBE1" w:rsidR="00D44C67" w:rsidRPr="00AE2EA1" w:rsidRDefault="00D44C67" w:rsidP="00AE2EA1">
      <w:pPr>
        <w:pStyle w:val="Paragraphedeliste"/>
        <w:spacing w:after="120" w:line="252" w:lineRule="auto"/>
        <w:ind w:left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Le site du journal français « La Croix » propose 24 petits textes à </w:t>
      </w:r>
      <w:r w:rsidR="00AC7F90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méditer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,</w:t>
      </w:r>
      <w:r w:rsidR="006007BE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</w:t>
      </w:r>
      <w:r w:rsidR="00AC7F90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que vous choisissez vous-même dans la liste 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à raison d’un </w:t>
      </w:r>
      <w:r w:rsidR="006007BE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texte</w:t>
      </w:r>
      <w:r w:rsidR="00AC7F90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par jour</w:t>
      </w:r>
      <w:r w:rsidR="006007BE"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, 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>du 1</w:t>
      </w:r>
      <w:r w:rsidRPr="00AE2EA1">
        <w:rPr>
          <w:rFonts w:eastAsia="Times New Roman" w:cstheme="minorHAnsi"/>
          <w:color w:val="000000"/>
          <w:sz w:val="22"/>
          <w:szCs w:val="22"/>
          <w:vertAlign w:val="superscript"/>
          <w:lang w:val="fr-BE" w:eastAsia="fr-FR"/>
        </w:rPr>
        <w:t>er</w:t>
      </w:r>
      <w:r w:rsidRPr="00AE2EA1">
        <w:rPr>
          <w:rFonts w:eastAsia="Times New Roman" w:cstheme="minorHAnsi"/>
          <w:color w:val="000000"/>
          <w:sz w:val="22"/>
          <w:szCs w:val="22"/>
          <w:lang w:val="fr-BE" w:eastAsia="fr-FR"/>
        </w:rPr>
        <w:t xml:space="preserve"> au 24 décembre. </w:t>
      </w:r>
    </w:p>
    <w:p w14:paraId="3F29E056" w14:textId="77777777" w:rsidR="00A72FCA" w:rsidRPr="00AE2EA1" w:rsidRDefault="00A72FCA" w:rsidP="00AE2EA1">
      <w:pPr>
        <w:pStyle w:val="Paragraphedeliste"/>
        <w:tabs>
          <w:tab w:val="left" w:pos="0"/>
        </w:tabs>
        <w:spacing w:after="120" w:line="252" w:lineRule="auto"/>
        <w:ind w:left="0"/>
        <w:rPr>
          <w:rFonts w:eastAsia="Times New Roman" w:cstheme="minorHAnsi"/>
          <w:color w:val="000000"/>
          <w:sz w:val="22"/>
          <w:szCs w:val="22"/>
          <w:lang w:val="fr-BE" w:eastAsia="fr-FR"/>
        </w:rPr>
      </w:pPr>
    </w:p>
    <w:p w14:paraId="449017D6" w14:textId="77777777" w:rsidR="00C22095" w:rsidRPr="00AE2EA1" w:rsidRDefault="00243D05" w:rsidP="00967117">
      <w:pPr>
        <w:pStyle w:val="Paragraphedeliste"/>
        <w:numPr>
          <w:ilvl w:val="0"/>
          <w:numId w:val="1"/>
        </w:numPr>
        <w:tabs>
          <w:tab w:val="left" w:pos="0"/>
        </w:tabs>
        <w:spacing w:line="252" w:lineRule="auto"/>
        <w:ind w:left="284" w:hanging="284"/>
        <w:rPr>
          <w:rFonts w:cstheme="minorHAnsi"/>
          <w:b/>
          <w:sz w:val="22"/>
          <w:szCs w:val="22"/>
          <w:lang w:val="fr-BE"/>
        </w:rPr>
      </w:pPr>
      <w:r w:rsidRPr="00AE2EA1">
        <w:rPr>
          <w:rFonts w:cstheme="minorHAnsi"/>
          <w:b/>
          <w:sz w:val="22"/>
          <w:szCs w:val="22"/>
          <w:lang w:val="fr-BE"/>
        </w:rPr>
        <w:t xml:space="preserve">    </w:t>
      </w:r>
      <w:r w:rsidR="00413C57" w:rsidRPr="00AE2EA1">
        <w:rPr>
          <w:rFonts w:cstheme="minorHAnsi"/>
          <w:b/>
          <w:sz w:val="22"/>
          <w:szCs w:val="22"/>
          <w:lang w:val="fr-BE"/>
        </w:rPr>
        <w:t xml:space="preserve">Contes de Noël </w:t>
      </w:r>
      <w:r w:rsidR="00567E7D" w:rsidRPr="00AE2EA1">
        <w:rPr>
          <w:rFonts w:cstheme="minorHAnsi"/>
          <w:b/>
          <w:sz w:val="22"/>
          <w:szCs w:val="22"/>
          <w:lang w:val="fr-BE"/>
        </w:rPr>
        <w:t>littéraires</w:t>
      </w:r>
      <w:r w:rsidR="00892BDA" w:rsidRPr="00AE2EA1">
        <w:rPr>
          <w:rFonts w:cstheme="minorHAnsi"/>
          <w:b/>
          <w:sz w:val="22"/>
          <w:szCs w:val="22"/>
          <w:lang w:val="fr-BE"/>
        </w:rPr>
        <w:t>,</w:t>
      </w:r>
      <w:r w:rsidR="00567E7D" w:rsidRPr="00AE2EA1">
        <w:rPr>
          <w:rFonts w:cstheme="minorHAnsi"/>
          <w:b/>
          <w:sz w:val="22"/>
          <w:szCs w:val="22"/>
          <w:lang w:val="fr-BE"/>
        </w:rPr>
        <w:t xml:space="preserve"> </w:t>
      </w:r>
      <w:r w:rsidR="0049289E" w:rsidRPr="00AE2EA1">
        <w:rPr>
          <w:rFonts w:cstheme="minorHAnsi"/>
          <w:b/>
          <w:sz w:val="22"/>
          <w:szCs w:val="22"/>
          <w:lang w:val="fr-BE"/>
        </w:rPr>
        <w:t>dans des</w:t>
      </w:r>
      <w:r w:rsidR="00413C57" w:rsidRPr="00AE2EA1">
        <w:rPr>
          <w:rFonts w:cstheme="minorHAnsi"/>
          <w:b/>
          <w:sz w:val="22"/>
          <w:szCs w:val="22"/>
          <w:lang w:val="fr-BE"/>
        </w:rPr>
        <w:t xml:space="preserve"> livres audio</w:t>
      </w:r>
      <w:r w:rsidR="00EF3636" w:rsidRPr="00AE2EA1">
        <w:rPr>
          <w:rFonts w:cstheme="minorHAnsi"/>
          <w:b/>
          <w:sz w:val="22"/>
          <w:szCs w:val="22"/>
          <w:lang w:val="fr-BE"/>
        </w:rPr>
        <w:t xml:space="preserve"> </w:t>
      </w:r>
      <w:r w:rsidR="006F5B2F" w:rsidRPr="00AE2EA1">
        <w:rPr>
          <w:rFonts w:cstheme="minorHAnsi"/>
          <w:b/>
          <w:sz w:val="22"/>
          <w:szCs w:val="22"/>
          <w:lang w:val="fr-BE"/>
        </w:rPr>
        <w:t>gratuit</w:t>
      </w:r>
      <w:r w:rsidR="00921E08" w:rsidRPr="00AE2EA1">
        <w:rPr>
          <w:rFonts w:cstheme="minorHAnsi"/>
          <w:b/>
          <w:sz w:val="22"/>
          <w:szCs w:val="22"/>
          <w:lang w:val="fr-BE"/>
        </w:rPr>
        <w:t>s</w:t>
      </w:r>
      <w:r w:rsidRPr="00AE2EA1">
        <w:rPr>
          <w:rFonts w:cstheme="minorHAnsi"/>
          <w:b/>
          <w:sz w:val="22"/>
          <w:szCs w:val="22"/>
          <w:lang w:val="fr-BE"/>
        </w:rPr>
        <w:t> :</w:t>
      </w:r>
      <w:r w:rsidR="00583FF4" w:rsidRPr="00AE2EA1">
        <w:rPr>
          <w:rFonts w:cstheme="minorHAnsi"/>
          <w:b/>
          <w:sz w:val="22"/>
          <w:szCs w:val="22"/>
          <w:lang w:val="fr-BE"/>
        </w:rPr>
        <w:t xml:space="preserve"> </w:t>
      </w:r>
      <w:r w:rsidR="00413C57" w:rsidRPr="00AE2EA1">
        <w:rPr>
          <w:rFonts w:cstheme="minorHAnsi"/>
          <w:b/>
          <w:sz w:val="22"/>
          <w:szCs w:val="22"/>
          <w:lang w:val="fr-BE"/>
        </w:rPr>
        <w:t xml:space="preserve"> </w:t>
      </w:r>
    </w:p>
    <w:p w14:paraId="66EF495A" w14:textId="77777777" w:rsidR="00413C57" w:rsidRPr="00AE2EA1" w:rsidRDefault="00EC638A" w:rsidP="00967117">
      <w:pPr>
        <w:tabs>
          <w:tab w:val="left" w:pos="0"/>
        </w:tabs>
        <w:spacing w:line="252" w:lineRule="auto"/>
        <w:rPr>
          <w:rFonts w:cstheme="minorHAnsi"/>
          <w:sz w:val="22"/>
          <w:szCs w:val="22"/>
          <w:lang w:val="fr-BE"/>
        </w:rPr>
      </w:pPr>
      <w:hyperlink r:id="rId20" w:history="1">
        <w:r w:rsidR="00413C57" w:rsidRPr="00AE2EA1">
          <w:rPr>
            <w:rStyle w:val="Lienhypertexte"/>
            <w:rFonts w:cstheme="minorHAnsi"/>
            <w:sz w:val="22"/>
            <w:szCs w:val="22"/>
            <w:lang w:val="fr-BE"/>
          </w:rPr>
          <w:t>http://www.litteratureaudio.com/livre-audio-gratuit-mp3/divers-joyeux-noel.html</w:t>
        </w:r>
      </w:hyperlink>
      <w:r w:rsidR="00413C57" w:rsidRPr="00AE2EA1">
        <w:rPr>
          <w:rFonts w:cstheme="minorHAnsi"/>
          <w:sz w:val="22"/>
          <w:szCs w:val="22"/>
          <w:lang w:val="fr-BE"/>
        </w:rPr>
        <w:t xml:space="preserve"> </w:t>
      </w:r>
    </w:p>
    <w:p w14:paraId="04DDEF05" w14:textId="77777777" w:rsidR="00173AD9" w:rsidRPr="00AE2EA1" w:rsidRDefault="00413C57" w:rsidP="00AE2EA1">
      <w:pPr>
        <w:tabs>
          <w:tab w:val="left" w:pos="0"/>
        </w:tabs>
        <w:spacing w:line="252" w:lineRule="auto"/>
        <w:rPr>
          <w:rFonts w:cstheme="minorHAnsi"/>
          <w:sz w:val="22"/>
          <w:szCs w:val="22"/>
          <w:lang w:val="fr-BE"/>
        </w:rPr>
      </w:pPr>
      <w:r w:rsidRPr="00AE2EA1">
        <w:rPr>
          <w:rFonts w:cstheme="minorHAnsi"/>
          <w:sz w:val="22"/>
          <w:szCs w:val="22"/>
          <w:lang w:val="fr-BE"/>
        </w:rPr>
        <w:t xml:space="preserve">Le site </w:t>
      </w:r>
      <w:r w:rsidR="00921E08" w:rsidRPr="00AE2EA1">
        <w:rPr>
          <w:rFonts w:cstheme="minorHAnsi"/>
          <w:sz w:val="22"/>
          <w:szCs w:val="22"/>
          <w:lang w:val="fr-BE"/>
        </w:rPr>
        <w:t>permet</w:t>
      </w:r>
      <w:r w:rsidRPr="00AE2EA1">
        <w:rPr>
          <w:rFonts w:cstheme="minorHAnsi"/>
          <w:sz w:val="22"/>
          <w:szCs w:val="22"/>
          <w:lang w:val="fr-BE"/>
        </w:rPr>
        <w:t xml:space="preserve"> de télécharger gratuitement </w:t>
      </w:r>
      <w:r w:rsidR="00173AD9" w:rsidRPr="00AE2EA1">
        <w:rPr>
          <w:rFonts w:cstheme="minorHAnsi"/>
          <w:sz w:val="22"/>
          <w:szCs w:val="22"/>
          <w:lang w:val="fr-BE"/>
        </w:rPr>
        <w:t>près de 100 contes et récits de Noël</w:t>
      </w:r>
      <w:r w:rsidR="00921E08" w:rsidRPr="00AE2EA1">
        <w:rPr>
          <w:rFonts w:cstheme="minorHAnsi"/>
          <w:sz w:val="22"/>
          <w:szCs w:val="22"/>
          <w:lang w:val="fr-BE"/>
        </w:rPr>
        <w:t>,</w:t>
      </w:r>
      <w:r w:rsidR="00173AD9" w:rsidRPr="00AE2EA1">
        <w:rPr>
          <w:rFonts w:cstheme="minorHAnsi"/>
          <w:sz w:val="22"/>
          <w:szCs w:val="22"/>
          <w:lang w:val="fr-BE"/>
        </w:rPr>
        <w:t xml:space="preserve"> écrits par des écrivains</w:t>
      </w:r>
      <w:r w:rsidR="001C6DAF" w:rsidRPr="00AE2EA1">
        <w:rPr>
          <w:rFonts w:cstheme="minorHAnsi"/>
          <w:sz w:val="22"/>
          <w:szCs w:val="22"/>
          <w:lang w:val="fr-BE"/>
        </w:rPr>
        <w:t>, connus et moins connus,</w:t>
      </w:r>
      <w:r w:rsidR="00173AD9" w:rsidRPr="00AE2EA1">
        <w:rPr>
          <w:rFonts w:cstheme="minorHAnsi"/>
          <w:sz w:val="22"/>
          <w:szCs w:val="22"/>
          <w:lang w:val="fr-BE"/>
        </w:rPr>
        <w:t xml:space="preserve"> et destinés </w:t>
      </w:r>
      <w:r w:rsidR="00921E08" w:rsidRPr="00AE2EA1">
        <w:rPr>
          <w:rFonts w:cstheme="minorHAnsi"/>
          <w:sz w:val="22"/>
          <w:szCs w:val="22"/>
          <w:lang w:val="fr-BE"/>
        </w:rPr>
        <w:t>aux</w:t>
      </w:r>
      <w:r w:rsidR="00173AD9" w:rsidRPr="00AE2EA1">
        <w:rPr>
          <w:rFonts w:cstheme="minorHAnsi"/>
          <w:sz w:val="22"/>
          <w:szCs w:val="22"/>
          <w:lang w:val="fr-BE"/>
        </w:rPr>
        <w:t xml:space="preserve"> grandes personnes.  </w:t>
      </w:r>
    </w:p>
    <w:p w14:paraId="512746D1" w14:textId="3CAE284A" w:rsidR="00173AD9" w:rsidRPr="00AE2EA1" w:rsidRDefault="00173AD9" w:rsidP="00AE2EA1">
      <w:pPr>
        <w:tabs>
          <w:tab w:val="left" w:pos="0"/>
        </w:tabs>
        <w:spacing w:line="252" w:lineRule="auto"/>
        <w:rPr>
          <w:rFonts w:cstheme="minorHAnsi"/>
          <w:sz w:val="22"/>
          <w:szCs w:val="22"/>
          <w:lang w:val="fr-BE"/>
        </w:rPr>
      </w:pPr>
      <w:r w:rsidRPr="00AE2EA1">
        <w:rPr>
          <w:rFonts w:cstheme="minorHAnsi"/>
          <w:sz w:val="22"/>
          <w:szCs w:val="22"/>
          <w:lang w:val="fr-BE"/>
        </w:rPr>
        <w:t xml:space="preserve">Ces fichiers peuvent être </w:t>
      </w:r>
      <w:r w:rsidR="001C6DAF" w:rsidRPr="00AE2EA1">
        <w:rPr>
          <w:rFonts w:cstheme="minorHAnsi"/>
          <w:sz w:val="22"/>
          <w:szCs w:val="22"/>
          <w:lang w:val="fr-BE"/>
        </w:rPr>
        <w:t xml:space="preserve">écoutés </w:t>
      </w:r>
      <w:r w:rsidRPr="00AE2EA1">
        <w:rPr>
          <w:rFonts w:cstheme="minorHAnsi"/>
          <w:sz w:val="22"/>
          <w:szCs w:val="22"/>
          <w:lang w:val="fr-BE"/>
        </w:rPr>
        <w:t>sur</w:t>
      </w:r>
      <w:r w:rsidR="002B5C18" w:rsidRPr="00AE2EA1">
        <w:rPr>
          <w:rFonts w:cstheme="minorHAnsi"/>
          <w:sz w:val="22"/>
          <w:szCs w:val="22"/>
          <w:lang w:val="fr-BE"/>
        </w:rPr>
        <w:t xml:space="preserve"> tous</w:t>
      </w:r>
      <w:r w:rsidRPr="00AE2EA1">
        <w:rPr>
          <w:rFonts w:cstheme="minorHAnsi"/>
          <w:sz w:val="22"/>
          <w:szCs w:val="22"/>
          <w:lang w:val="fr-BE"/>
        </w:rPr>
        <w:t xml:space="preserve"> </w:t>
      </w:r>
      <w:r w:rsidR="00921E08" w:rsidRPr="00AE2EA1">
        <w:rPr>
          <w:rFonts w:cstheme="minorHAnsi"/>
          <w:sz w:val="22"/>
          <w:szCs w:val="22"/>
          <w:lang w:val="fr-BE"/>
        </w:rPr>
        <w:t xml:space="preserve">les </w:t>
      </w:r>
      <w:r w:rsidRPr="00AE2EA1">
        <w:rPr>
          <w:rFonts w:cstheme="minorHAnsi"/>
          <w:sz w:val="22"/>
          <w:szCs w:val="22"/>
          <w:lang w:val="fr-BE"/>
        </w:rPr>
        <w:t xml:space="preserve">ordinateurs, tablettes, smartphones, </w:t>
      </w:r>
      <w:r w:rsidR="001C6DAF" w:rsidRPr="00AE2EA1">
        <w:rPr>
          <w:rFonts w:cstheme="minorHAnsi"/>
          <w:sz w:val="22"/>
          <w:szCs w:val="22"/>
          <w:lang w:val="fr-BE"/>
        </w:rPr>
        <w:t>ainsi que</w:t>
      </w:r>
      <w:r w:rsidRPr="00AE2EA1">
        <w:rPr>
          <w:rFonts w:cstheme="minorHAnsi"/>
          <w:sz w:val="22"/>
          <w:szCs w:val="22"/>
          <w:lang w:val="fr-BE"/>
        </w:rPr>
        <w:t xml:space="preserve"> </w:t>
      </w:r>
      <w:r w:rsidR="00921E08" w:rsidRPr="00AE2EA1">
        <w:rPr>
          <w:rFonts w:cstheme="minorHAnsi"/>
          <w:sz w:val="22"/>
          <w:szCs w:val="22"/>
          <w:lang w:val="fr-BE"/>
        </w:rPr>
        <w:t xml:space="preserve">sur </w:t>
      </w:r>
      <w:r w:rsidR="002B5C18" w:rsidRPr="00AE2EA1">
        <w:rPr>
          <w:rFonts w:cstheme="minorHAnsi"/>
          <w:sz w:val="22"/>
          <w:szCs w:val="22"/>
          <w:lang w:val="fr-BE"/>
        </w:rPr>
        <w:t>tout</w:t>
      </w:r>
      <w:r w:rsidR="001C6DAF" w:rsidRPr="00AE2EA1">
        <w:rPr>
          <w:rFonts w:cstheme="minorHAnsi"/>
          <w:sz w:val="22"/>
          <w:szCs w:val="22"/>
          <w:lang w:val="fr-BE"/>
        </w:rPr>
        <w:t xml:space="preserve"> autre</w:t>
      </w:r>
      <w:r w:rsidRPr="00AE2EA1">
        <w:rPr>
          <w:rFonts w:cstheme="minorHAnsi"/>
          <w:sz w:val="22"/>
          <w:szCs w:val="22"/>
          <w:lang w:val="fr-BE"/>
        </w:rPr>
        <w:t xml:space="preserve"> appareil apte à lire les fichiers de format MP3. </w:t>
      </w:r>
    </w:p>
    <w:p w14:paraId="6AD49C03" w14:textId="77777777" w:rsidR="00120D46" w:rsidRPr="00AE2EA1" w:rsidRDefault="00921E08" w:rsidP="00AE2EA1">
      <w:pPr>
        <w:tabs>
          <w:tab w:val="left" w:pos="0"/>
        </w:tabs>
        <w:spacing w:after="120" w:line="252" w:lineRule="auto"/>
        <w:rPr>
          <w:rFonts w:cstheme="minorHAnsi"/>
          <w:sz w:val="22"/>
          <w:szCs w:val="22"/>
          <w:lang w:val="fr-BE"/>
        </w:rPr>
      </w:pPr>
      <w:r w:rsidRPr="00AE2EA1">
        <w:rPr>
          <w:rFonts w:cstheme="minorHAnsi"/>
          <w:sz w:val="22"/>
          <w:szCs w:val="22"/>
          <w:lang w:val="fr-BE"/>
        </w:rPr>
        <w:t>Parmi les auteurs</w:t>
      </w:r>
      <w:r w:rsidR="002B5C18" w:rsidRPr="00AE2EA1">
        <w:rPr>
          <w:rFonts w:cstheme="minorHAnsi"/>
          <w:sz w:val="22"/>
          <w:szCs w:val="22"/>
          <w:lang w:val="fr-BE"/>
        </w:rPr>
        <w:t xml:space="preserve"> de ces contes de Noël littéraires</w:t>
      </w:r>
      <w:r w:rsidRPr="00AE2EA1">
        <w:rPr>
          <w:rFonts w:cstheme="minorHAnsi"/>
          <w:sz w:val="22"/>
          <w:szCs w:val="22"/>
          <w:lang w:val="fr-BE"/>
        </w:rPr>
        <w:t xml:space="preserve"> figurent notamment</w:t>
      </w:r>
      <w:r w:rsidR="00120D46" w:rsidRPr="00AE2EA1">
        <w:rPr>
          <w:rFonts w:cstheme="minorHAnsi"/>
          <w:sz w:val="22"/>
          <w:szCs w:val="22"/>
          <w:lang w:val="fr-BE"/>
        </w:rPr>
        <w:t xml:space="preserve"> Charles Dickens, Anatole France, Alphonse Daudet, ... </w:t>
      </w:r>
    </w:p>
    <w:p w14:paraId="25C3647C" w14:textId="77777777" w:rsidR="00567E7D" w:rsidRPr="00AE2EA1" w:rsidRDefault="00243D05" w:rsidP="00967117">
      <w:pPr>
        <w:pStyle w:val="Paragraphedeliste"/>
        <w:numPr>
          <w:ilvl w:val="0"/>
          <w:numId w:val="1"/>
        </w:numPr>
        <w:spacing w:line="252" w:lineRule="auto"/>
        <w:ind w:left="425" w:hanging="425"/>
        <w:rPr>
          <w:rFonts w:cstheme="minorHAnsi"/>
          <w:b/>
          <w:sz w:val="22"/>
          <w:szCs w:val="22"/>
        </w:rPr>
      </w:pPr>
      <w:r w:rsidRPr="00AE2EA1">
        <w:rPr>
          <w:rFonts w:cstheme="minorHAnsi"/>
          <w:b/>
          <w:sz w:val="22"/>
          <w:szCs w:val="22"/>
        </w:rPr>
        <w:t xml:space="preserve">   </w:t>
      </w:r>
      <w:r w:rsidR="00567E7D" w:rsidRPr="00AE2EA1">
        <w:rPr>
          <w:rFonts w:cstheme="minorHAnsi"/>
          <w:b/>
          <w:sz w:val="22"/>
          <w:szCs w:val="22"/>
        </w:rPr>
        <w:t>Films de Noël</w:t>
      </w:r>
      <w:r w:rsidRPr="00AE2EA1">
        <w:rPr>
          <w:rFonts w:cstheme="minorHAnsi"/>
          <w:b/>
          <w:sz w:val="22"/>
          <w:szCs w:val="22"/>
        </w:rPr>
        <w:t xml:space="preserve"> : </w:t>
      </w:r>
    </w:p>
    <w:p w14:paraId="53F2C296" w14:textId="77777777" w:rsidR="002E4BBE" w:rsidRPr="00AE2EA1" w:rsidRDefault="00EC638A" w:rsidP="00AE2EA1">
      <w:pPr>
        <w:spacing w:line="252" w:lineRule="auto"/>
        <w:rPr>
          <w:rFonts w:cstheme="minorHAnsi"/>
          <w:sz w:val="22"/>
          <w:szCs w:val="22"/>
        </w:rPr>
      </w:pPr>
      <w:hyperlink r:id="rId21" w:history="1">
        <w:r w:rsidR="0011034A" w:rsidRPr="00AE2EA1">
          <w:rPr>
            <w:rStyle w:val="Lienhypertexte"/>
            <w:rFonts w:cstheme="minorHAnsi"/>
            <w:sz w:val="22"/>
            <w:szCs w:val="22"/>
          </w:rPr>
          <w:t>https://www.google.com/search?q=films+de+noel+complets+sur+internet&amp;rlz=1C5CHFA_enBE813BE813&amp;oq=films+de+noel+complets+sur+internet&amp;aqs=chrome..69i57j33i22i29i30.8122j0j4&amp;sourceid=chrome&amp;ie=UTF-8</w:t>
        </w:r>
      </w:hyperlink>
      <w:r w:rsidR="0011034A" w:rsidRPr="00AE2EA1">
        <w:rPr>
          <w:rFonts w:cstheme="minorHAnsi"/>
          <w:sz w:val="22"/>
          <w:szCs w:val="22"/>
        </w:rPr>
        <w:t xml:space="preserve"> </w:t>
      </w:r>
    </w:p>
    <w:p w14:paraId="231FD0A8" w14:textId="5F435401" w:rsidR="0011034A" w:rsidRPr="00AE2EA1" w:rsidRDefault="0011034A" w:rsidP="00AE2EA1">
      <w:pPr>
        <w:spacing w:line="252" w:lineRule="auto"/>
        <w:rPr>
          <w:rFonts w:cstheme="minorHAnsi"/>
          <w:sz w:val="22"/>
          <w:szCs w:val="22"/>
        </w:rPr>
      </w:pPr>
      <w:r w:rsidRPr="00AE2EA1">
        <w:rPr>
          <w:rFonts w:cstheme="minorHAnsi"/>
          <w:sz w:val="22"/>
          <w:szCs w:val="22"/>
        </w:rPr>
        <w:t xml:space="preserve">Quelques films, liés au thème de Noël, </w:t>
      </w:r>
      <w:r w:rsidR="0091748F" w:rsidRPr="00AE2EA1">
        <w:rPr>
          <w:rFonts w:cstheme="minorHAnsi"/>
          <w:sz w:val="22"/>
          <w:szCs w:val="22"/>
        </w:rPr>
        <w:t>sont</w:t>
      </w:r>
      <w:r w:rsidRPr="00AE2EA1">
        <w:rPr>
          <w:rFonts w:cstheme="minorHAnsi"/>
          <w:sz w:val="22"/>
          <w:szCs w:val="22"/>
        </w:rPr>
        <w:t xml:space="preserve"> disponibles sur internet où ils peuvent, soit être visionnés directement sur </w:t>
      </w:r>
      <w:r w:rsidR="0091748F" w:rsidRPr="00AE2EA1">
        <w:rPr>
          <w:rFonts w:cstheme="minorHAnsi"/>
          <w:sz w:val="22"/>
          <w:szCs w:val="22"/>
        </w:rPr>
        <w:t xml:space="preserve">les </w:t>
      </w:r>
      <w:r w:rsidRPr="00AE2EA1">
        <w:rPr>
          <w:rFonts w:cstheme="minorHAnsi"/>
          <w:sz w:val="22"/>
          <w:szCs w:val="22"/>
        </w:rPr>
        <w:t xml:space="preserve">ordinateurs et tablettes, soit être enregistrés sur DVD ou clé USB </w:t>
      </w:r>
      <w:r w:rsidR="0091748F" w:rsidRPr="00AE2EA1">
        <w:rPr>
          <w:rFonts w:cstheme="minorHAnsi"/>
          <w:sz w:val="22"/>
          <w:szCs w:val="22"/>
        </w:rPr>
        <w:t>en vue d’être visionnés</w:t>
      </w:r>
      <w:r w:rsidRPr="00AE2EA1">
        <w:rPr>
          <w:rFonts w:cstheme="minorHAnsi"/>
          <w:sz w:val="22"/>
          <w:szCs w:val="22"/>
        </w:rPr>
        <w:t xml:space="preserve"> sur un poste TV. </w:t>
      </w:r>
    </w:p>
    <w:p w14:paraId="1694808B" w14:textId="77777777" w:rsidR="008947F3" w:rsidRPr="00AE2EA1" w:rsidRDefault="0091748F" w:rsidP="00AE2EA1">
      <w:pPr>
        <w:spacing w:after="120" w:line="252" w:lineRule="auto"/>
        <w:rPr>
          <w:rFonts w:cstheme="minorHAnsi"/>
          <w:sz w:val="22"/>
          <w:szCs w:val="22"/>
        </w:rPr>
      </w:pPr>
      <w:r w:rsidRPr="00AE2EA1">
        <w:rPr>
          <w:rFonts w:cstheme="minorHAnsi"/>
          <w:sz w:val="22"/>
          <w:szCs w:val="22"/>
        </w:rPr>
        <w:t>La</w:t>
      </w:r>
      <w:r w:rsidR="008947F3" w:rsidRPr="00AE2EA1">
        <w:rPr>
          <w:rFonts w:cstheme="minorHAnsi"/>
          <w:sz w:val="22"/>
          <w:szCs w:val="22"/>
        </w:rPr>
        <w:t xml:space="preserve"> durée </w:t>
      </w:r>
      <w:r w:rsidRPr="00AE2EA1">
        <w:rPr>
          <w:rFonts w:cstheme="minorHAnsi"/>
          <w:sz w:val="22"/>
          <w:szCs w:val="22"/>
        </w:rPr>
        <w:t>moyenne de ces films est</w:t>
      </w:r>
      <w:r w:rsidR="00D55A32" w:rsidRPr="00AE2EA1">
        <w:rPr>
          <w:rFonts w:cstheme="minorHAnsi"/>
          <w:sz w:val="22"/>
          <w:szCs w:val="22"/>
        </w:rPr>
        <w:t xml:space="preserve"> de</w:t>
      </w:r>
      <w:r w:rsidR="008947F3" w:rsidRPr="00AE2EA1">
        <w:rPr>
          <w:rFonts w:cstheme="minorHAnsi"/>
          <w:sz w:val="22"/>
          <w:szCs w:val="22"/>
        </w:rPr>
        <w:t xml:space="preserve"> 1h30’. </w:t>
      </w:r>
    </w:p>
    <w:p w14:paraId="514B618C" w14:textId="77777777" w:rsidR="00590F8C" w:rsidRPr="00AE2EA1" w:rsidRDefault="00CB4AF1" w:rsidP="00AE2EA1">
      <w:pPr>
        <w:pStyle w:val="Paragraphedeliste"/>
        <w:numPr>
          <w:ilvl w:val="0"/>
          <w:numId w:val="1"/>
        </w:numPr>
        <w:spacing w:line="252" w:lineRule="auto"/>
        <w:ind w:left="284"/>
        <w:rPr>
          <w:rFonts w:cstheme="minorHAnsi"/>
          <w:b/>
          <w:sz w:val="22"/>
          <w:szCs w:val="22"/>
        </w:rPr>
      </w:pPr>
      <w:r w:rsidRPr="00AE2EA1">
        <w:rPr>
          <w:rFonts w:cstheme="minorHAnsi"/>
          <w:b/>
          <w:sz w:val="22"/>
          <w:szCs w:val="22"/>
        </w:rPr>
        <w:t xml:space="preserve">    </w:t>
      </w:r>
      <w:r w:rsidR="00FB57A2" w:rsidRPr="00AE2EA1">
        <w:rPr>
          <w:rFonts w:cstheme="minorHAnsi"/>
          <w:b/>
          <w:sz w:val="22"/>
          <w:szCs w:val="22"/>
        </w:rPr>
        <w:t>Célèbres chants d’église</w:t>
      </w:r>
      <w:r w:rsidR="00C65416" w:rsidRPr="00AE2EA1">
        <w:rPr>
          <w:rFonts w:cstheme="minorHAnsi"/>
          <w:b/>
          <w:sz w:val="22"/>
          <w:szCs w:val="22"/>
        </w:rPr>
        <w:t> </w:t>
      </w:r>
      <w:r w:rsidR="0091748F" w:rsidRPr="00AE2EA1">
        <w:rPr>
          <w:rFonts w:cstheme="minorHAnsi"/>
          <w:b/>
          <w:sz w:val="22"/>
          <w:szCs w:val="22"/>
        </w:rPr>
        <w:t xml:space="preserve">en continu </w:t>
      </w:r>
      <w:r w:rsidR="0016509E" w:rsidRPr="00AE2EA1">
        <w:rPr>
          <w:rFonts w:cstheme="minorHAnsi"/>
          <w:b/>
          <w:sz w:val="22"/>
          <w:szCs w:val="22"/>
        </w:rPr>
        <w:t>pour</w:t>
      </w:r>
      <w:r w:rsidR="00FB57A2" w:rsidRPr="00AE2EA1">
        <w:rPr>
          <w:rFonts w:cstheme="minorHAnsi"/>
          <w:b/>
          <w:sz w:val="22"/>
          <w:szCs w:val="22"/>
        </w:rPr>
        <w:t xml:space="preserve"> </w:t>
      </w:r>
      <w:r w:rsidR="00C65416" w:rsidRPr="00AE2EA1">
        <w:rPr>
          <w:rFonts w:cstheme="minorHAnsi"/>
          <w:b/>
          <w:sz w:val="22"/>
          <w:szCs w:val="22"/>
        </w:rPr>
        <w:t>Avent</w:t>
      </w:r>
      <w:r w:rsidRPr="00AE2EA1">
        <w:rPr>
          <w:rFonts w:cstheme="minorHAnsi"/>
          <w:b/>
          <w:sz w:val="22"/>
          <w:szCs w:val="22"/>
        </w:rPr>
        <w:t xml:space="preserve"> et </w:t>
      </w:r>
      <w:r w:rsidR="00FB57A2" w:rsidRPr="00AE2EA1">
        <w:rPr>
          <w:rFonts w:cstheme="minorHAnsi"/>
          <w:b/>
          <w:sz w:val="22"/>
          <w:szCs w:val="22"/>
        </w:rPr>
        <w:t>Noël</w:t>
      </w:r>
      <w:r w:rsidR="0016509E" w:rsidRPr="00AE2EA1">
        <w:rPr>
          <w:rFonts w:cstheme="minorHAnsi"/>
          <w:b/>
          <w:sz w:val="22"/>
          <w:szCs w:val="22"/>
        </w:rPr>
        <w:t xml:space="preserve"> : </w:t>
      </w:r>
    </w:p>
    <w:p w14:paraId="53EA0988" w14:textId="77777777" w:rsidR="00FB57A2" w:rsidRPr="00AE2EA1" w:rsidRDefault="00EC638A" w:rsidP="00AE2EA1">
      <w:pPr>
        <w:spacing w:line="252" w:lineRule="auto"/>
        <w:rPr>
          <w:rFonts w:cstheme="minorHAnsi"/>
          <w:sz w:val="22"/>
          <w:szCs w:val="22"/>
        </w:rPr>
      </w:pPr>
      <w:hyperlink r:id="rId22" w:history="1">
        <w:r w:rsidR="00FB57A2" w:rsidRPr="00AE2EA1">
          <w:rPr>
            <w:rStyle w:val="Lienhypertexte"/>
            <w:rFonts w:cstheme="minorHAnsi"/>
            <w:sz w:val="22"/>
            <w:szCs w:val="22"/>
          </w:rPr>
          <w:t>https://www.youtube.com/watch?v=obUzfJe_W9c&amp;feature=youtu.be&amp;app=desktop</w:t>
        </w:r>
      </w:hyperlink>
      <w:r w:rsidR="00FB57A2" w:rsidRPr="00AE2EA1">
        <w:rPr>
          <w:rFonts w:cstheme="minorHAnsi"/>
          <w:sz w:val="22"/>
          <w:szCs w:val="22"/>
        </w:rPr>
        <w:t xml:space="preserve"> </w:t>
      </w:r>
    </w:p>
    <w:p w14:paraId="547C7FCB" w14:textId="77777777" w:rsidR="00FB57A2" w:rsidRPr="00AE2EA1" w:rsidRDefault="00FB57A2" w:rsidP="00AE2EA1">
      <w:pPr>
        <w:spacing w:after="120" w:line="252" w:lineRule="auto"/>
        <w:rPr>
          <w:rFonts w:cstheme="minorHAnsi"/>
          <w:sz w:val="22"/>
          <w:szCs w:val="22"/>
        </w:rPr>
      </w:pPr>
      <w:r w:rsidRPr="00AE2EA1">
        <w:rPr>
          <w:rFonts w:cstheme="minorHAnsi"/>
          <w:sz w:val="22"/>
          <w:szCs w:val="22"/>
        </w:rPr>
        <w:t xml:space="preserve">Ce site </w:t>
      </w:r>
      <w:r w:rsidR="007C4488" w:rsidRPr="00AE2EA1">
        <w:rPr>
          <w:rFonts w:cstheme="minorHAnsi"/>
          <w:sz w:val="22"/>
          <w:szCs w:val="22"/>
        </w:rPr>
        <w:t>fait entendre</w:t>
      </w:r>
      <w:r w:rsidRPr="00AE2EA1">
        <w:rPr>
          <w:rFonts w:cstheme="minorHAnsi"/>
          <w:sz w:val="22"/>
          <w:szCs w:val="22"/>
        </w:rPr>
        <w:t xml:space="preserve"> une suite</w:t>
      </w:r>
      <w:r w:rsidR="00740089" w:rsidRPr="00AE2EA1">
        <w:rPr>
          <w:rFonts w:cstheme="minorHAnsi"/>
          <w:sz w:val="22"/>
          <w:szCs w:val="22"/>
        </w:rPr>
        <w:t xml:space="preserve"> continue</w:t>
      </w:r>
      <w:r w:rsidRPr="00AE2EA1">
        <w:rPr>
          <w:rFonts w:cstheme="minorHAnsi"/>
          <w:sz w:val="22"/>
          <w:szCs w:val="22"/>
        </w:rPr>
        <w:t xml:space="preserve"> de 21 chants français de Noël, interprétés par</w:t>
      </w:r>
      <w:r w:rsidR="000C52C0" w:rsidRPr="00AE2EA1">
        <w:rPr>
          <w:rFonts w:cstheme="minorHAnsi"/>
          <w:sz w:val="22"/>
          <w:szCs w:val="22"/>
        </w:rPr>
        <w:t xml:space="preserve"> la chorale « </w:t>
      </w:r>
      <w:r w:rsidRPr="00AE2EA1">
        <w:rPr>
          <w:rFonts w:cstheme="minorHAnsi"/>
          <w:i/>
          <w:sz w:val="22"/>
          <w:szCs w:val="22"/>
        </w:rPr>
        <w:t>Ensemble vocal L’Alliance</w:t>
      </w:r>
      <w:r w:rsidR="000C52C0" w:rsidRPr="00AE2EA1">
        <w:rPr>
          <w:rFonts w:cstheme="minorHAnsi"/>
          <w:i/>
          <w:sz w:val="22"/>
          <w:szCs w:val="22"/>
        </w:rPr>
        <w:t> »</w:t>
      </w:r>
      <w:r w:rsidR="00C81496" w:rsidRPr="00AE2EA1">
        <w:rPr>
          <w:rFonts w:cstheme="minorHAnsi"/>
          <w:i/>
          <w:sz w:val="22"/>
          <w:szCs w:val="22"/>
        </w:rPr>
        <w:t xml:space="preserve">.  </w:t>
      </w:r>
      <w:r w:rsidRPr="00AE2EA1">
        <w:rPr>
          <w:rFonts w:cstheme="minorHAnsi"/>
          <w:sz w:val="22"/>
          <w:szCs w:val="22"/>
        </w:rPr>
        <w:t xml:space="preserve"> </w:t>
      </w:r>
      <w:r w:rsidR="00C81496" w:rsidRPr="00AE2EA1">
        <w:rPr>
          <w:rFonts w:cstheme="minorHAnsi"/>
          <w:sz w:val="22"/>
          <w:szCs w:val="22"/>
        </w:rPr>
        <w:t xml:space="preserve">Durée : 1h11’. </w:t>
      </w:r>
      <w:r w:rsidR="00B540D1" w:rsidRPr="00AE2EA1">
        <w:rPr>
          <w:rFonts w:cstheme="minorHAnsi"/>
          <w:sz w:val="22"/>
          <w:szCs w:val="22"/>
        </w:rPr>
        <w:t xml:space="preserve"> </w:t>
      </w:r>
    </w:p>
    <w:p w14:paraId="6A9E45FE" w14:textId="77777777" w:rsidR="00A75108" w:rsidRPr="00AE2EA1" w:rsidRDefault="00A75108" w:rsidP="00AE2EA1">
      <w:pPr>
        <w:pStyle w:val="Paragraphedeliste"/>
        <w:numPr>
          <w:ilvl w:val="0"/>
          <w:numId w:val="1"/>
        </w:numPr>
        <w:spacing w:after="120" w:line="252" w:lineRule="auto"/>
        <w:ind w:left="284"/>
        <w:rPr>
          <w:rFonts w:cstheme="minorHAnsi"/>
          <w:b/>
          <w:sz w:val="22"/>
          <w:szCs w:val="22"/>
        </w:rPr>
      </w:pPr>
      <w:r w:rsidRPr="00AE2EA1">
        <w:rPr>
          <w:rFonts w:cstheme="minorHAnsi"/>
          <w:b/>
          <w:sz w:val="22"/>
          <w:szCs w:val="22"/>
        </w:rPr>
        <w:t>Trois heures de musique de Noël</w:t>
      </w:r>
      <w:r w:rsidR="004169FB" w:rsidRPr="00AE2EA1">
        <w:rPr>
          <w:rFonts w:cstheme="minorHAnsi"/>
          <w:b/>
          <w:sz w:val="22"/>
          <w:szCs w:val="22"/>
        </w:rPr>
        <w:t xml:space="preserve"> en continu : </w:t>
      </w:r>
    </w:p>
    <w:p w14:paraId="54F0139D" w14:textId="77777777" w:rsidR="00A75108" w:rsidRPr="00AE2EA1" w:rsidRDefault="00EC638A" w:rsidP="00AE2EA1">
      <w:pPr>
        <w:pStyle w:val="Paragraphedeliste"/>
        <w:spacing w:line="252" w:lineRule="auto"/>
        <w:ind w:left="0"/>
        <w:rPr>
          <w:rFonts w:cstheme="minorHAnsi"/>
          <w:sz w:val="22"/>
          <w:szCs w:val="22"/>
        </w:rPr>
      </w:pPr>
      <w:hyperlink r:id="rId23" w:history="1">
        <w:r w:rsidR="00A75108" w:rsidRPr="00AE2EA1">
          <w:rPr>
            <w:rStyle w:val="Lienhypertexte"/>
            <w:rFonts w:cstheme="minorHAnsi"/>
            <w:sz w:val="22"/>
            <w:szCs w:val="22"/>
          </w:rPr>
          <w:t>https://www.youtube.com/watch?v=9DlD7-TykIU</w:t>
        </w:r>
      </w:hyperlink>
      <w:r w:rsidR="00A75108" w:rsidRPr="00AE2EA1">
        <w:rPr>
          <w:rFonts w:cstheme="minorHAnsi"/>
          <w:sz w:val="22"/>
          <w:szCs w:val="22"/>
        </w:rPr>
        <w:t xml:space="preserve"> </w:t>
      </w:r>
    </w:p>
    <w:p w14:paraId="192D4EEC" w14:textId="77777777" w:rsidR="00A75108" w:rsidRPr="00AE2EA1" w:rsidRDefault="00A75108" w:rsidP="00AE2EA1">
      <w:pPr>
        <w:spacing w:after="120" w:line="252" w:lineRule="auto"/>
        <w:rPr>
          <w:rFonts w:cstheme="minorHAnsi"/>
          <w:sz w:val="22"/>
          <w:szCs w:val="22"/>
        </w:rPr>
      </w:pPr>
      <w:r w:rsidRPr="00AE2EA1">
        <w:rPr>
          <w:rFonts w:cstheme="minorHAnsi"/>
          <w:sz w:val="22"/>
          <w:szCs w:val="22"/>
        </w:rPr>
        <w:t>Musique</w:t>
      </w:r>
      <w:r w:rsidR="00C42635" w:rsidRPr="00AE2EA1">
        <w:rPr>
          <w:rFonts w:cstheme="minorHAnsi"/>
          <w:sz w:val="22"/>
          <w:szCs w:val="22"/>
        </w:rPr>
        <w:t>s</w:t>
      </w:r>
      <w:r w:rsidR="004169FB" w:rsidRPr="00AE2EA1">
        <w:rPr>
          <w:rFonts w:cstheme="minorHAnsi"/>
          <w:sz w:val="22"/>
          <w:szCs w:val="22"/>
        </w:rPr>
        <w:t xml:space="preserve"> de c</w:t>
      </w:r>
      <w:r w:rsidRPr="00AE2EA1">
        <w:rPr>
          <w:rFonts w:cstheme="minorHAnsi"/>
          <w:sz w:val="22"/>
          <w:szCs w:val="22"/>
        </w:rPr>
        <w:t>hansons traditionnelles de Noël</w:t>
      </w:r>
      <w:r w:rsidR="004169FB" w:rsidRPr="00AE2EA1">
        <w:rPr>
          <w:rFonts w:cstheme="minorHAnsi"/>
          <w:sz w:val="22"/>
          <w:szCs w:val="22"/>
        </w:rPr>
        <w:t xml:space="preserve"> pour piano, violon et orchestre, </w:t>
      </w:r>
      <w:r w:rsidR="00C42635" w:rsidRPr="00AE2EA1">
        <w:rPr>
          <w:rFonts w:cstheme="minorHAnsi"/>
          <w:sz w:val="22"/>
          <w:szCs w:val="22"/>
        </w:rPr>
        <w:t>s’enchaînant</w:t>
      </w:r>
      <w:r w:rsidR="004169FB" w:rsidRPr="00AE2EA1">
        <w:rPr>
          <w:rFonts w:cstheme="minorHAnsi"/>
          <w:sz w:val="22"/>
          <w:szCs w:val="22"/>
        </w:rPr>
        <w:t xml:space="preserve"> en continu durant 3 heures.  </w:t>
      </w:r>
    </w:p>
    <w:p w14:paraId="41491121" w14:textId="77777777" w:rsidR="00B540D1" w:rsidRPr="00AE2EA1" w:rsidRDefault="00B540D1" w:rsidP="00AE2EA1">
      <w:pPr>
        <w:spacing w:after="120" w:line="252" w:lineRule="auto"/>
        <w:rPr>
          <w:rFonts w:cstheme="minorHAnsi"/>
          <w:sz w:val="22"/>
          <w:szCs w:val="22"/>
        </w:rPr>
      </w:pPr>
    </w:p>
    <w:p w14:paraId="2B22FA7A" w14:textId="1A2CCA6F" w:rsidR="00B540D1" w:rsidRPr="00AE2EA1" w:rsidRDefault="002B3516" w:rsidP="00AE2EA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52" w:lineRule="auto"/>
        <w:ind w:left="709" w:right="277"/>
        <w:jc w:val="center"/>
        <w:rPr>
          <w:rFonts w:cstheme="minorHAnsi"/>
          <w:b/>
          <w:sz w:val="22"/>
          <w:szCs w:val="22"/>
        </w:rPr>
      </w:pPr>
      <w:r w:rsidRPr="00AE2EA1">
        <w:rPr>
          <w:rFonts w:cstheme="minorHAnsi"/>
          <w:b/>
          <w:sz w:val="22"/>
          <w:szCs w:val="22"/>
        </w:rPr>
        <w:t xml:space="preserve">  </w:t>
      </w:r>
      <w:r w:rsidR="00B540D1" w:rsidRPr="00AE2EA1">
        <w:rPr>
          <w:rFonts w:cstheme="minorHAnsi"/>
          <w:b/>
          <w:sz w:val="22"/>
          <w:szCs w:val="22"/>
        </w:rPr>
        <w:t>S’INSCRIRE POUR RECEVOIR</w:t>
      </w:r>
      <w:r w:rsidR="008E3A1B" w:rsidRPr="00AE2EA1">
        <w:rPr>
          <w:rFonts w:cstheme="minorHAnsi"/>
          <w:b/>
          <w:sz w:val="22"/>
          <w:szCs w:val="22"/>
        </w:rPr>
        <w:t>,</w:t>
      </w:r>
      <w:r w:rsidR="00DB32CC" w:rsidRPr="00AE2EA1">
        <w:rPr>
          <w:rFonts w:cstheme="minorHAnsi"/>
          <w:b/>
          <w:sz w:val="22"/>
          <w:szCs w:val="22"/>
        </w:rPr>
        <w:t xml:space="preserve"> </w:t>
      </w:r>
      <w:r w:rsidR="008E3A1B" w:rsidRPr="00AE2EA1">
        <w:rPr>
          <w:rFonts w:cstheme="minorHAnsi"/>
          <w:b/>
          <w:sz w:val="22"/>
          <w:szCs w:val="22"/>
        </w:rPr>
        <w:t>CHAQUE JOUR</w:t>
      </w:r>
      <w:r w:rsidR="00D8075E" w:rsidRPr="00AE2EA1">
        <w:rPr>
          <w:rFonts w:cstheme="minorHAnsi"/>
          <w:b/>
          <w:sz w:val="22"/>
          <w:szCs w:val="22"/>
        </w:rPr>
        <w:t xml:space="preserve"> OU SEMAINE</w:t>
      </w:r>
      <w:r w:rsidR="008E3A1B" w:rsidRPr="00AE2EA1">
        <w:rPr>
          <w:rFonts w:cstheme="minorHAnsi"/>
          <w:b/>
          <w:sz w:val="22"/>
          <w:szCs w:val="22"/>
        </w:rPr>
        <w:t>,</w:t>
      </w:r>
      <w:r w:rsidR="00B540D1" w:rsidRPr="00AE2EA1">
        <w:rPr>
          <w:rFonts w:cstheme="minorHAnsi"/>
          <w:b/>
          <w:sz w:val="22"/>
          <w:szCs w:val="22"/>
        </w:rPr>
        <w:t xml:space="preserve"> UN MAI  </w:t>
      </w:r>
      <w:r w:rsidR="00740E4E" w:rsidRPr="00AE2EA1">
        <w:rPr>
          <w:rFonts w:cstheme="minorHAnsi"/>
          <w:b/>
          <w:sz w:val="22"/>
          <w:szCs w:val="22"/>
        </w:rPr>
        <w:t>DE</w:t>
      </w:r>
      <w:r w:rsidR="00B540D1" w:rsidRPr="00AE2EA1">
        <w:rPr>
          <w:rFonts w:cstheme="minorHAnsi"/>
          <w:b/>
          <w:sz w:val="22"/>
          <w:szCs w:val="22"/>
        </w:rPr>
        <w:t xml:space="preserve"> L’AVENT </w:t>
      </w:r>
    </w:p>
    <w:p w14:paraId="77EFEBD7" w14:textId="77777777" w:rsidR="00B540D1" w:rsidRPr="00AE2EA1" w:rsidRDefault="00B540D1" w:rsidP="00AE2EA1">
      <w:pPr>
        <w:pStyle w:val="Paragraphedeliste"/>
        <w:spacing w:after="120" w:line="252" w:lineRule="auto"/>
        <w:ind w:left="740"/>
        <w:rPr>
          <w:rFonts w:cstheme="minorHAnsi"/>
          <w:sz w:val="22"/>
          <w:szCs w:val="22"/>
        </w:rPr>
      </w:pPr>
    </w:p>
    <w:p w14:paraId="4A3788EC" w14:textId="77777777" w:rsidR="0016509E" w:rsidRPr="00AE2EA1" w:rsidRDefault="0016509E" w:rsidP="00AE2EA1">
      <w:pPr>
        <w:pStyle w:val="Paragraphedeliste"/>
        <w:numPr>
          <w:ilvl w:val="0"/>
          <w:numId w:val="1"/>
        </w:numPr>
        <w:spacing w:line="252" w:lineRule="auto"/>
        <w:ind w:left="284"/>
        <w:rPr>
          <w:rFonts w:cstheme="minorHAnsi"/>
          <w:b/>
          <w:sz w:val="22"/>
          <w:szCs w:val="22"/>
        </w:rPr>
      </w:pPr>
      <w:r w:rsidRPr="00AE2EA1">
        <w:rPr>
          <w:rFonts w:cstheme="minorHAnsi"/>
          <w:b/>
          <w:sz w:val="22"/>
          <w:szCs w:val="22"/>
        </w:rPr>
        <w:t xml:space="preserve">Prions en Église : </w:t>
      </w:r>
    </w:p>
    <w:p w14:paraId="4F8C9C47" w14:textId="77777777" w:rsidR="0016509E" w:rsidRPr="00AE2EA1" w:rsidRDefault="00EC638A" w:rsidP="00AE2EA1">
      <w:pPr>
        <w:spacing w:line="252" w:lineRule="auto"/>
        <w:rPr>
          <w:rFonts w:cstheme="minorHAnsi"/>
          <w:sz w:val="22"/>
          <w:szCs w:val="22"/>
        </w:rPr>
      </w:pPr>
      <w:hyperlink r:id="rId24" w:history="1">
        <w:r w:rsidR="0016509E" w:rsidRPr="00AE2EA1">
          <w:rPr>
            <w:rStyle w:val="Lienhypertexte"/>
            <w:rFonts w:cstheme="minorHAnsi"/>
            <w:sz w:val="22"/>
            <w:szCs w:val="22"/>
          </w:rPr>
          <w:t>https://www.prionseneglise.fr/calendrier-avent-noel</w:t>
        </w:r>
      </w:hyperlink>
      <w:r w:rsidR="0016509E" w:rsidRPr="00AE2EA1">
        <w:rPr>
          <w:rFonts w:cstheme="minorHAnsi"/>
          <w:sz w:val="22"/>
          <w:szCs w:val="22"/>
        </w:rPr>
        <w:t xml:space="preserve"> </w:t>
      </w:r>
    </w:p>
    <w:p w14:paraId="605421C3" w14:textId="77777777" w:rsidR="002B3516" w:rsidRPr="00AE2EA1" w:rsidRDefault="00740E4E" w:rsidP="00AE2EA1">
      <w:pPr>
        <w:spacing w:line="252" w:lineRule="auto"/>
        <w:rPr>
          <w:rFonts w:cstheme="minorHAnsi"/>
          <w:sz w:val="22"/>
          <w:szCs w:val="22"/>
        </w:rPr>
      </w:pPr>
      <w:r w:rsidRPr="00AE2EA1">
        <w:rPr>
          <w:rFonts w:cstheme="minorHAnsi"/>
          <w:sz w:val="22"/>
          <w:szCs w:val="22"/>
        </w:rPr>
        <w:t>Inscrivez-vous pour recevoir</w:t>
      </w:r>
      <w:r w:rsidR="002B3516" w:rsidRPr="00AE2EA1">
        <w:rPr>
          <w:rFonts w:cstheme="minorHAnsi"/>
          <w:sz w:val="22"/>
          <w:szCs w:val="22"/>
        </w:rPr>
        <w:t>,</w:t>
      </w:r>
      <w:r w:rsidR="00B540D1" w:rsidRPr="00AE2EA1">
        <w:rPr>
          <w:rFonts w:cstheme="minorHAnsi"/>
          <w:sz w:val="22"/>
          <w:szCs w:val="22"/>
        </w:rPr>
        <w:t xml:space="preserve"> chaque jour</w:t>
      </w:r>
      <w:r w:rsidRPr="00AE2EA1">
        <w:rPr>
          <w:rFonts w:cstheme="minorHAnsi"/>
          <w:sz w:val="22"/>
          <w:szCs w:val="22"/>
        </w:rPr>
        <w:t xml:space="preserve"> de l’Avent</w:t>
      </w:r>
      <w:r w:rsidR="002B3516" w:rsidRPr="00AE2EA1">
        <w:rPr>
          <w:rFonts w:cstheme="minorHAnsi"/>
          <w:sz w:val="22"/>
          <w:szCs w:val="22"/>
        </w:rPr>
        <w:t xml:space="preserve">, un mail </w:t>
      </w:r>
      <w:r w:rsidR="0016509E" w:rsidRPr="00AE2EA1">
        <w:rPr>
          <w:rFonts w:cstheme="minorHAnsi"/>
          <w:sz w:val="22"/>
          <w:szCs w:val="22"/>
        </w:rPr>
        <w:t>contenant</w:t>
      </w:r>
      <w:r w:rsidR="002B3516" w:rsidRPr="00AE2EA1">
        <w:rPr>
          <w:rFonts w:cstheme="minorHAnsi"/>
          <w:sz w:val="22"/>
          <w:szCs w:val="22"/>
        </w:rPr>
        <w:t> :</w:t>
      </w:r>
    </w:p>
    <w:p w14:paraId="16A02B1B" w14:textId="77777777" w:rsidR="002B3516" w:rsidRPr="00AE2EA1" w:rsidRDefault="0016509E" w:rsidP="00AE2EA1">
      <w:pPr>
        <w:pStyle w:val="Paragraphedeliste"/>
        <w:numPr>
          <w:ilvl w:val="0"/>
          <w:numId w:val="4"/>
        </w:numPr>
        <w:spacing w:after="120" w:line="252" w:lineRule="auto"/>
        <w:ind w:left="426"/>
        <w:rPr>
          <w:rFonts w:cstheme="minorHAnsi"/>
          <w:sz w:val="22"/>
          <w:szCs w:val="22"/>
        </w:rPr>
      </w:pPr>
      <w:r w:rsidRPr="00AE2EA1">
        <w:rPr>
          <w:rFonts w:cstheme="minorHAnsi"/>
          <w:sz w:val="22"/>
          <w:szCs w:val="22"/>
        </w:rPr>
        <w:t>la</w:t>
      </w:r>
      <w:r w:rsidR="00B540D1" w:rsidRPr="00AE2EA1">
        <w:rPr>
          <w:rFonts w:cstheme="minorHAnsi"/>
          <w:sz w:val="22"/>
          <w:szCs w:val="22"/>
        </w:rPr>
        <w:t> </w:t>
      </w:r>
      <w:r w:rsidR="00B540D1" w:rsidRPr="00AE2EA1">
        <w:rPr>
          <w:rFonts w:cstheme="minorHAnsi"/>
          <w:bCs/>
          <w:sz w:val="22"/>
          <w:szCs w:val="22"/>
        </w:rPr>
        <w:t>méditation</w:t>
      </w:r>
      <w:r w:rsidRPr="00AE2EA1">
        <w:rPr>
          <w:rFonts w:cstheme="minorHAnsi"/>
          <w:bCs/>
          <w:sz w:val="22"/>
          <w:szCs w:val="22"/>
        </w:rPr>
        <w:t xml:space="preserve"> du jour,</w:t>
      </w:r>
      <w:r w:rsidR="00B540D1" w:rsidRPr="00AE2EA1">
        <w:rPr>
          <w:rFonts w:cstheme="minorHAnsi"/>
          <w:sz w:val="22"/>
          <w:szCs w:val="22"/>
        </w:rPr>
        <w:t xml:space="preserve"> extraite de la récente </w:t>
      </w:r>
      <w:r w:rsidR="00B540D1" w:rsidRPr="00AE2EA1">
        <w:rPr>
          <w:rFonts w:cstheme="minorHAnsi"/>
          <w:bCs/>
          <w:sz w:val="22"/>
          <w:szCs w:val="22"/>
        </w:rPr>
        <w:t>encyclique du Pape François « </w:t>
      </w:r>
      <w:r w:rsidR="00B540D1" w:rsidRPr="00AE2EA1">
        <w:rPr>
          <w:rFonts w:cstheme="minorHAnsi"/>
          <w:i/>
          <w:iCs/>
          <w:sz w:val="22"/>
          <w:szCs w:val="22"/>
        </w:rPr>
        <w:t>Fratelli Tutti</w:t>
      </w:r>
      <w:r w:rsidR="00B540D1" w:rsidRPr="00AE2EA1">
        <w:rPr>
          <w:rFonts w:cstheme="minorHAnsi"/>
          <w:bCs/>
          <w:sz w:val="22"/>
          <w:szCs w:val="22"/>
        </w:rPr>
        <w:t> »</w:t>
      </w:r>
      <w:r w:rsidR="002B3516" w:rsidRPr="00AE2EA1">
        <w:rPr>
          <w:rFonts w:cstheme="minorHAnsi"/>
          <w:sz w:val="22"/>
          <w:szCs w:val="22"/>
        </w:rPr>
        <w:t xml:space="preserve"> ; </w:t>
      </w:r>
    </w:p>
    <w:p w14:paraId="19A2688D" w14:textId="77777777" w:rsidR="002B3516" w:rsidRPr="00AE2EA1" w:rsidRDefault="00B540D1" w:rsidP="00AE2EA1">
      <w:pPr>
        <w:pStyle w:val="Paragraphedeliste"/>
        <w:numPr>
          <w:ilvl w:val="0"/>
          <w:numId w:val="4"/>
        </w:numPr>
        <w:spacing w:after="120" w:line="252" w:lineRule="auto"/>
        <w:ind w:left="426"/>
        <w:rPr>
          <w:rFonts w:cstheme="minorHAnsi"/>
          <w:sz w:val="22"/>
          <w:szCs w:val="22"/>
        </w:rPr>
      </w:pPr>
      <w:r w:rsidRPr="00AE2EA1">
        <w:rPr>
          <w:rFonts w:cstheme="minorHAnsi"/>
          <w:sz w:val="22"/>
          <w:szCs w:val="22"/>
        </w:rPr>
        <w:t>un </w:t>
      </w:r>
      <w:r w:rsidRPr="00AE2EA1">
        <w:rPr>
          <w:rFonts w:cstheme="minorHAnsi"/>
          <w:bCs/>
          <w:sz w:val="22"/>
          <w:szCs w:val="22"/>
        </w:rPr>
        <w:t>chant</w:t>
      </w:r>
      <w:r w:rsidR="002B3516" w:rsidRPr="00AE2EA1">
        <w:rPr>
          <w:rFonts w:cstheme="minorHAnsi"/>
          <w:bCs/>
          <w:sz w:val="22"/>
          <w:szCs w:val="22"/>
        </w:rPr>
        <w:t xml:space="preserve"> de circonstance ; </w:t>
      </w:r>
    </w:p>
    <w:p w14:paraId="0691B67A" w14:textId="34FA8EC5" w:rsidR="00B540D1" w:rsidRDefault="00B540D1" w:rsidP="00AE2EA1">
      <w:pPr>
        <w:pStyle w:val="Paragraphedeliste"/>
        <w:numPr>
          <w:ilvl w:val="0"/>
          <w:numId w:val="4"/>
        </w:numPr>
        <w:spacing w:after="120" w:line="252" w:lineRule="auto"/>
        <w:ind w:left="426"/>
        <w:rPr>
          <w:rFonts w:cstheme="minorHAnsi"/>
          <w:sz w:val="22"/>
          <w:szCs w:val="22"/>
        </w:rPr>
      </w:pPr>
      <w:r w:rsidRPr="00AE2EA1">
        <w:rPr>
          <w:rFonts w:cstheme="minorHAnsi"/>
          <w:sz w:val="22"/>
          <w:szCs w:val="22"/>
        </w:rPr>
        <w:t>une </w:t>
      </w:r>
      <w:r w:rsidR="0016509E" w:rsidRPr="00AE2EA1">
        <w:rPr>
          <w:rFonts w:cstheme="minorHAnsi"/>
          <w:sz w:val="22"/>
          <w:szCs w:val="22"/>
        </w:rPr>
        <w:t>activité</w:t>
      </w:r>
      <w:r w:rsidRPr="00AE2EA1">
        <w:rPr>
          <w:rFonts w:cstheme="minorHAnsi"/>
          <w:bCs/>
          <w:sz w:val="22"/>
          <w:szCs w:val="22"/>
        </w:rPr>
        <w:t> </w:t>
      </w:r>
      <w:r w:rsidRPr="00AE2EA1">
        <w:rPr>
          <w:rFonts w:cstheme="minorHAnsi"/>
          <w:sz w:val="22"/>
          <w:szCs w:val="22"/>
        </w:rPr>
        <w:t>à réaliser seul ou en famille.</w:t>
      </w:r>
    </w:p>
    <w:p w14:paraId="0B43DE55" w14:textId="77777777" w:rsidR="00967117" w:rsidRPr="00AE2EA1" w:rsidRDefault="00967117" w:rsidP="00967117">
      <w:pPr>
        <w:pStyle w:val="Paragraphedeliste"/>
        <w:spacing w:after="120" w:line="252" w:lineRule="auto"/>
        <w:ind w:left="426"/>
        <w:rPr>
          <w:rFonts w:cstheme="minorHAnsi"/>
          <w:sz w:val="22"/>
          <w:szCs w:val="22"/>
        </w:rPr>
      </w:pPr>
    </w:p>
    <w:p w14:paraId="3385E8D9" w14:textId="77777777" w:rsidR="009230F4" w:rsidRPr="00AE2EA1" w:rsidRDefault="00D8075E" w:rsidP="00AE2EA1">
      <w:pPr>
        <w:pStyle w:val="Paragraphedeliste"/>
        <w:numPr>
          <w:ilvl w:val="0"/>
          <w:numId w:val="1"/>
        </w:numPr>
        <w:spacing w:after="120" w:line="252" w:lineRule="auto"/>
        <w:ind w:left="284"/>
        <w:rPr>
          <w:rFonts w:cstheme="minorHAnsi"/>
          <w:b/>
          <w:sz w:val="22"/>
          <w:szCs w:val="22"/>
          <w:lang w:val="fr-BE"/>
        </w:rPr>
      </w:pPr>
      <w:r w:rsidRPr="00AE2EA1">
        <w:rPr>
          <w:rFonts w:cstheme="minorHAnsi"/>
          <w:b/>
          <w:sz w:val="22"/>
          <w:szCs w:val="22"/>
          <w:lang w:val="fr-BE"/>
        </w:rPr>
        <w:t>En Avent les familles !  :</w:t>
      </w:r>
    </w:p>
    <w:p w14:paraId="3342A8C5" w14:textId="77777777" w:rsidR="00D8075E" w:rsidRPr="00AE2EA1" w:rsidRDefault="00EC638A" w:rsidP="00AE2EA1">
      <w:pPr>
        <w:pStyle w:val="Paragraphedeliste"/>
        <w:spacing w:after="120" w:line="252" w:lineRule="auto"/>
        <w:ind w:left="0"/>
        <w:rPr>
          <w:rFonts w:cstheme="minorHAnsi"/>
          <w:sz w:val="22"/>
          <w:szCs w:val="22"/>
          <w:lang w:val="fr-BE"/>
        </w:rPr>
      </w:pPr>
      <w:hyperlink r:id="rId25" w:history="1">
        <w:r w:rsidR="00D8075E" w:rsidRPr="00AE2EA1">
          <w:rPr>
            <w:rStyle w:val="Lienhypertexte"/>
            <w:rFonts w:cstheme="minorHAnsi"/>
            <w:sz w:val="22"/>
            <w:szCs w:val="22"/>
            <w:lang w:val="fr-BE"/>
          </w:rPr>
          <w:t>https://www.jesuites.com/un-parcours-vers-noel-propose-par-les-jesuites/</w:t>
        </w:r>
      </w:hyperlink>
      <w:r w:rsidR="00D8075E" w:rsidRPr="00AE2EA1">
        <w:rPr>
          <w:rFonts w:cstheme="minorHAnsi"/>
          <w:sz w:val="22"/>
          <w:szCs w:val="22"/>
          <w:lang w:val="fr-BE"/>
        </w:rPr>
        <w:t xml:space="preserve"> </w:t>
      </w:r>
    </w:p>
    <w:p w14:paraId="1F51628A" w14:textId="77777777" w:rsidR="00D8075E" w:rsidRPr="00AE2EA1" w:rsidRDefault="00D8075E" w:rsidP="00AE2EA1">
      <w:pPr>
        <w:pStyle w:val="Paragraphedeliste"/>
        <w:spacing w:after="120" w:line="252" w:lineRule="auto"/>
        <w:ind w:left="0"/>
        <w:rPr>
          <w:rFonts w:cstheme="minorHAnsi"/>
          <w:sz w:val="22"/>
          <w:szCs w:val="22"/>
        </w:rPr>
      </w:pPr>
      <w:r w:rsidRPr="00AE2EA1">
        <w:rPr>
          <w:rFonts w:cstheme="minorHAnsi"/>
          <w:sz w:val="22"/>
          <w:szCs w:val="22"/>
        </w:rPr>
        <w:t xml:space="preserve">Les jésuites proposent un parcours vers Noël à vivre en famille à la maison, au rythme de deux feuillets envoyés le jeudi : </w:t>
      </w:r>
    </w:p>
    <w:p w14:paraId="103DFADD" w14:textId="77777777" w:rsidR="00D8075E" w:rsidRPr="00AE2EA1" w:rsidRDefault="00C235DD" w:rsidP="00AE2EA1">
      <w:pPr>
        <w:pStyle w:val="Paragraphedeliste"/>
        <w:spacing w:after="120" w:line="252" w:lineRule="auto"/>
        <w:ind w:left="0"/>
        <w:rPr>
          <w:rFonts w:cstheme="minorHAnsi"/>
          <w:sz w:val="22"/>
          <w:szCs w:val="22"/>
        </w:rPr>
      </w:pPr>
      <w:r w:rsidRPr="00AE2EA1">
        <w:rPr>
          <w:rFonts w:cstheme="minorHAnsi"/>
          <w:sz w:val="22"/>
          <w:szCs w:val="22"/>
        </w:rPr>
        <w:t>1)</w:t>
      </w:r>
      <w:r w:rsidR="00D8075E" w:rsidRPr="00AE2EA1">
        <w:rPr>
          <w:rFonts w:cstheme="minorHAnsi"/>
          <w:sz w:val="22"/>
          <w:szCs w:val="22"/>
        </w:rPr>
        <w:t xml:space="preserve"> Un temps de prière familiale pour le dimanche suivant.</w:t>
      </w:r>
    </w:p>
    <w:p w14:paraId="34CDA2A3" w14:textId="77777777" w:rsidR="00D8075E" w:rsidRPr="00AE2EA1" w:rsidRDefault="00D8075E" w:rsidP="00AE2EA1">
      <w:pPr>
        <w:pStyle w:val="Paragraphedeliste"/>
        <w:numPr>
          <w:ilvl w:val="0"/>
          <w:numId w:val="8"/>
        </w:numPr>
        <w:spacing w:after="120" w:line="252" w:lineRule="auto"/>
        <w:ind w:left="284" w:hanging="284"/>
        <w:rPr>
          <w:rFonts w:cstheme="minorHAnsi"/>
          <w:sz w:val="22"/>
          <w:szCs w:val="22"/>
        </w:rPr>
      </w:pPr>
      <w:r w:rsidRPr="00AE2EA1">
        <w:rPr>
          <w:rFonts w:cstheme="minorHAnsi"/>
          <w:sz w:val="22"/>
          <w:szCs w:val="22"/>
        </w:rPr>
        <w:t xml:space="preserve">Un temps de partage et d’action, </w:t>
      </w:r>
      <w:r w:rsidR="002A2AE0" w:rsidRPr="00AE2EA1">
        <w:rPr>
          <w:rFonts w:cstheme="minorHAnsi"/>
          <w:sz w:val="22"/>
          <w:szCs w:val="22"/>
        </w:rPr>
        <w:t xml:space="preserve">à réaliser </w:t>
      </w:r>
      <w:r w:rsidRPr="00AE2EA1">
        <w:rPr>
          <w:rFonts w:cstheme="minorHAnsi"/>
          <w:sz w:val="22"/>
          <w:szCs w:val="22"/>
        </w:rPr>
        <w:t xml:space="preserve">en famille, un autre jour de la semaine. </w:t>
      </w:r>
    </w:p>
    <w:p w14:paraId="7262135D" w14:textId="77777777" w:rsidR="00F445C2" w:rsidRPr="00AE2EA1" w:rsidRDefault="00F445C2" w:rsidP="00AE2EA1">
      <w:pPr>
        <w:spacing w:after="120" w:line="252" w:lineRule="auto"/>
        <w:rPr>
          <w:rFonts w:eastAsia="Times New Roman" w:cstheme="minorHAnsi"/>
          <w:sz w:val="22"/>
          <w:szCs w:val="22"/>
          <w:lang w:val="fr-BE" w:eastAsia="fr-FR"/>
        </w:rPr>
      </w:pPr>
    </w:p>
    <w:p w14:paraId="378DD75D" w14:textId="77777777" w:rsidR="0084700F" w:rsidRPr="00AE2EA1" w:rsidRDefault="002A2AE0" w:rsidP="00AE2EA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52" w:lineRule="auto"/>
        <w:ind w:left="851" w:right="561"/>
        <w:jc w:val="center"/>
        <w:rPr>
          <w:rFonts w:cstheme="minorHAnsi"/>
          <w:b/>
          <w:sz w:val="22"/>
          <w:szCs w:val="22"/>
        </w:rPr>
      </w:pPr>
      <w:r w:rsidRPr="00AE2EA1">
        <w:rPr>
          <w:rFonts w:cstheme="minorHAnsi"/>
          <w:b/>
          <w:sz w:val="22"/>
          <w:szCs w:val="22"/>
        </w:rPr>
        <w:lastRenderedPageBreak/>
        <w:t xml:space="preserve">PRIÈRE  À  MARIE  DURANT  L’AVENT </w:t>
      </w:r>
    </w:p>
    <w:p w14:paraId="2B0E33F9" w14:textId="77777777" w:rsidR="00D976C8" w:rsidRPr="00AE2EA1" w:rsidRDefault="00D976C8" w:rsidP="00AE2EA1">
      <w:pPr>
        <w:spacing w:after="120" w:line="252" w:lineRule="auto"/>
        <w:jc w:val="center"/>
        <w:rPr>
          <w:rFonts w:cstheme="minorHAnsi"/>
          <w:sz w:val="22"/>
          <w:szCs w:val="22"/>
          <w:lang w:val="fr-BE"/>
        </w:rPr>
      </w:pPr>
    </w:p>
    <w:p w14:paraId="5AECA78E" w14:textId="77777777" w:rsidR="0084700F" w:rsidRPr="00AE2EA1" w:rsidRDefault="00D976C8" w:rsidP="00AE2EA1">
      <w:pPr>
        <w:spacing w:after="120" w:line="252" w:lineRule="auto"/>
        <w:jc w:val="center"/>
        <w:rPr>
          <w:rFonts w:cstheme="minorHAnsi"/>
          <w:sz w:val="22"/>
          <w:szCs w:val="22"/>
          <w:lang w:val="fr-BE"/>
        </w:rPr>
      </w:pPr>
      <w:r w:rsidRPr="00AE2EA1">
        <w:rPr>
          <w:rFonts w:cstheme="minorHAnsi"/>
          <w:noProof/>
          <w:sz w:val="22"/>
          <w:szCs w:val="22"/>
          <w:lang w:val="fr-BE" w:eastAsia="fr-BE"/>
        </w:rPr>
        <w:drawing>
          <wp:inline distT="0" distB="0" distL="0" distR="0" wp14:anchorId="6669EE86" wp14:editId="08F08497">
            <wp:extent cx="5756910" cy="3754755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ie de l'attente-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317C3" w14:textId="77777777" w:rsidR="00FC569B" w:rsidRPr="00AE2EA1" w:rsidRDefault="00FC569B" w:rsidP="00AE2EA1">
      <w:pPr>
        <w:spacing w:after="120" w:line="252" w:lineRule="auto"/>
        <w:ind w:left="-1276" w:right="-1417"/>
        <w:jc w:val="center"/>
        <w:rPr>
          <w:rFonts w:cstheme="minorHAnsi"/>
          <w:i/>
          <w:sz w:val="22"/>
          <w:szCs w:val="22"/>
          <w:lang w:val="fr-BE"/>
        </w:rPr>
      </w:pPr>
      <w:r w:rsidRPr="00AE2EA1">
        <w:rPr>
          <w:rFonts w:cstheme="minorHAnsi"/>
          <w:i/>
          <w:sz w:val="22"/>
          <w:szCs w:val="22"/>
          <w:lang w:val="fr-BE"/>
        </w:rPr>
        <w:t xml:space="preserve">Source : </w:t>
      </w:r>
      <w:hyperlink r:id="rId27" w:history="1">
        <w:r w:rsidRPr="00AE2EA1">
          <w:rPr>
            <w:rStyle w:val="Lienhypertexte"/>
            <w:rFonts w:cstheme="minorHAnsi"/>
            <w:i/>
            <w:sz w:val="22"/>
            <w:szCs w:val="22"/>
            <w:lang w:val="fr-BE"/>
          </w:rPr>
          <w:t>http://chemindivin.c.h.pic.centerblog.net/o/c90fb521.jpg</w:t>
        </w:r>
      </w:hyperlink>
      <w:r w:rsidRPr="00AE2EA1">
        <w:rPr>
          <w:rFonts w:cstheme="minorHAnsi"/>
          <w:i/>
          <w:sz w:val="22"/>
          <w:szCs w:val="22"/>
          <w:lang w:val="fr-BE"/>
        </w:rPr>
        <w:t xml:space="preserve"> </w:t>
      </w:r>
    </w:p>
    <w:sectPr w:rsidR="00FC569B" w:rsidRPr="00AE2EA1" w:rsidSect="00A53B73">
      <w:footerReference w:type="default" r:id="rId2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D906" w14:textId="77777777" w:rsidR="00EC638A" w:rsidRDefault="00EC638A" w:rsidP="00EF3636">
      <w:r>
        <w:separator/>
      </w:r>
    </w:p>
  </w:endnote>
  <w:endnote w:type="continuationSeparator" w:id="0">
    <w:p w14:paraId="0242BCF4" w14:textId="77777777" w:rsidR="00EC638A" w:rsidRDefault="00EC638A" w:rsidP="00EF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3D19" w14:textId="77777777" w:rsidR="00EF3636" w:rsidRPr="00EF3636" w:rsidRDefault="00EF3636" w:rsidP="00EF3636">
    <w:pPr>
      <w:pStyle w:val="Pieddepage"/>
      <w:jc w:val="center"/>
      <w:rPr>
        <w:i/>
      </w:rPr>
    </w:pPr>
    <w:r w:rsidRPr="00EF3636">
      <w:rPr>
        <w:i/>
      </w:rPr>
      <w:t xml:space="preserve">Quelques sites pour l’Avent 2020 - </w:t>
    </w:r>
    <w:r w:rsidRPr="00EF3636">
      <w:rPr>
        <w:rFonts w:ascii="Times New Roman" w:hAnsi="Times New Roman"/>
        <w:i/>
      </w:rPr>
      <w:t xml:space="preserve">Page </w:t>
    </w:r>
    <w:r w:rsidRPr="00EF3636">
      <w:rPr>
        <w:rFonts w:ascii="Times New Roman" w:hAnsi="Times New Roman"/>
        <w:i/>
      </w:rPr>
      <w:fldChar w:fldCharType="begin"/>
    </w:r>
    <w:r w:rsidRPr="00EF3636">
      <w:rPr>
        <w:rFonts w:ascii="Times New Roman" w:hAnsi="Times New Roman"/>
        <w:i/>
      </w:rPr>
      <w:instrText xml:space="preserve"> PAGE </w:instrText>
    </w:r>
    <w:r w:rsidRPr="00EF3636">
      <w:rPr>
        <w:rFonts w:ascii="Times New Roman" w:hAnsi="Times New Roman"/>
        <w:i/>
      </w:rPr>
      <w:fldChar w:fldCharType="separate"/>
    </w:r>
    <w:r w:rsidR="00D30DC1">
      <w:rPr>
        <w:rFonts w:ascii="Times New Roman" w:hAnsi="Times New Roman"/>
        <w:i/>
        <w:noProof/>
      </w:rPr>
      <w:t>1</w:t>
    </w:r>
    <w:r w:rsidRPr="00EF3636">
      <w:rPr>
        <w:rFonts w:ascii="Times New Roman" w:hAnsi="Times New Roman"/>
        <w:i/>
      </w:rPr>
      <w:fldChar w:fldCharType="end"/>
    </w:r>
    <w:r w:rsidRPr="00EF3636">
      <w:rPr>
        <w:rFonts w:ascii="Times New Roman" w:hAnsi="Times New Roman"/>
        <w:i/>
      </w:rPr>
      <w:t xml:space="preserve"> sur </w:t>
    </w:r>
    <w:r w:rsidRPr="00EF3636">
      <w:rPr>
        <w:rFonts w:ascii="Times New Roman" w:hAnsi="Times New Roman"/>
        <w:i/>
      </w:rPr>
      <w:fldChar w:fldCharType="begin"/>
    </w:r>
    <w:r w:rsidRPr="00EF3636">
      <w:rPr>
        <w:rFonts w:ascii="Times New Roman" w:hAnsi="Times New Roman"/>
        <w:i/>
      </w:rPr>
      <w:instrText xml:space="preserve"> NUMPAGES </w:instrText>
    </w:r>
    <w:r w:rsidRPr="00EF3636">
      <w:rPr>
        <w:rFonts w:ascii="Times New Roman" w:hAnsi="Times New Roman"/>
        <w:i/>
      </w:rPr>
      <w:fldChar w:fldCharType="separate"/>
    </w:r>
    <w:r w:rsidR="00D30DC1">
      <w:rPr>
        <w:rFonts w:ascii="Times New Roman" w:hAnsi="Times New Roman"/>
        <w:i/>
        <w:noProof/>
      </w:rPr>
      <w:t>3</w:t>
    </w:r>
    <w:r w:rsidRPr="00EF3636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1E5F" w14:textId="77777777" w:rsidR="00EC638A" w:rsidRDefault="00EC638A" w:rsidP="00EF3636">
      <w:r>
        <w:separator/>
      </w:r>
    </w:p>
  </w:footnote>
  <w:footnote w:type="continuationSeparator" w:id="0">
    <w:p w14:paraId="06A571C3" w14:textId="77777777" w:rsidR="00EC638A" w:rsidRDefault="00EC638A" w:rsidP="00EF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93C"/>
    <w:multiLevelType w:val="hybridMultilevel"/>
    <w:tmpl w:val="C79C69EE"/>
    <w:lvl w:ilvl="0" w:tplc="3F3095A8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FBC"/>
    <w:multiLevelType w:val="hybridMultilevel"/>
    <w:tmpl w:val="76A4D40C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3D9"/>
    <w:multiLevelType w:val="hybridMultilevel"/>
    <w:tmpl w:val="0514183A"/>
    <w:lvl w:ilvl="0" w:tplc="012E7FA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E878B7"/>
    <w:multiLevelType w:val="hybridMultilevel"/>
    <w:tmpl w:val="C79C69EE"/>
    <w:lvl w:ilvl="0" w:tplc="3F3095A8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33B5E"/>
    <w:multiLevelType w:val="hybridMultilevel"/>
    <w:tmpl w:val="0714E9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22EA"/>
    <w:multiLevelType w:val="multilevel"/>
    <w:tmpl w:val="45D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B4ED7"/>
    <w:multiLevelType w:val="hybridMultilevel"/>
    <w:tmpl w:val="1458E9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058EF"/>
    <w:multiLevelType w:val="hybridMultilevel"/>
    <w:tmpl w:val="347497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8C"/>
    <w:rsid w:val="00026472"/>
    <w:rsid w:val="00072099"/>
    <w:rsid w:val="000B4E8A"/>
    <w:rsid w:val="000C3F3E"/>
    <w:rsid w:val="000C52C0"/>
    <w:rsid w:val="0011034A"/>
    <w:rsid w:val="00120D46"/>
    <w:rsid w:val="0016509E"/>
    <w:rsid w:val="00173AD9"/>
    <w:rsid w:val="00195CB6"/>
    <w:rsid w:val="00196C71"/>
    <w:rsid w:val="001B1CE8"/>
    <w:rsid w:val="001C287E"/>
    <w:rsid w:val="001C6DAF"/>
    <w:rsid w:val="001E0AA2"/>
    <w:rsid w:val="0020658A"/>
    <w:rsid w:val="002223B7"/>
    <w:rsid w:val="00243D05"/>
    <w:rsid w:val="002546EA"/>
    <w:rsid w:val="002918F6"/>
    <w:rsid w:val="002A2AE0"/>
    <w:rsid w:val="002B3516"/>
    <w:rsid w:val="002B5C18"/>
    <w:rsid w:val="002E4BBE"/>
    <w:rsid w:val="00314C1B"/>
    <w:rsid w:val="003231A7"/>
    <w:rsid w:val="00325FB4"/>
    <w:rsid w:val="003A336F"/>
    <w:rsid w:val="00413C57"/>
    <w:rsid w:val="004169FB"/>
    <w:rsid w:val="004512B1"/>
    <w:rsid w:val="0049289E"/>
    <w:rsid w:val="00497BCC"/>
    <w:rsid w:val="005041E0"/>
    <w:rsid w:val="00505682"/>
    <w:rsid w:val="00520B2B"/>
    <w:rsid w:val="00543D83"/>
    <w:rsid w:val="00567E7D"/>
    <w:rsid w:val="00583FF4"/>
    <w:rsid w:val="00590F8C"/>
    <w:rsid w:val="005B3E2C"/>
    <w:rsid w:val="006007BE"/>
    <w:rsid w:val="006A118C"/>
    <w:rsid w:val="006B408A"/>
    <w:rsid w:val="006C06C0"/>
    <w:rsid w:val="006F5B2F"/>
    <w:rsid w:val="00722D69"/>
    <w:rsid w:val="00740089"/>
    <w:rsid w:val="00740E4E"/>
    <w:rsid w:val="007C4488"/>
    <w:rsid w:val="007C6E7D"/>
    <w:rsid w:val="00831570"/>
    <w:rsid w:val="0084700F"/>
    <w:rsid w:val="00866127"/>
    <w:rsid w:val="00892BDA"/>
    <w:rsid w:val="008947F3"/>
    <w:rsid w:val="008B0434"/>
    <w:rsid w:val="008E3A1B"/>
    <w:rsid w:val="0091748F"/>
    <w:rsid w:val="00921E08"/>
    <w:rsid w:val="00922398"/>
    <w:rsid w:val="009230F4"/>
    <w:rsid w:val="00967117"/>
    <w:rsid w:val="009807F6"/>
    <w:rsid w:val="009F4EA9"/>
    <w:rsid w:val="00A53588"/>
    <w:rsid w:val="00A53B73"/>
    <w:rsid w:val="00A72FCA"/>
    <w:rsid w:val="00A75108"/>
    <w:rsid w:val="00A8459B"/>
    <w:rsid w:val="00AC7F90"/>
    <w:rsid w:val="00AD1B58"/>
    <w:rsid w:val="00AE2EA1"/>
    <w:rsid w:val="00B14E35"/>
    <w:rsid w:val="00B540D1"/>
    <w:rsid w:val="00BB53E1"/>
    <w:rsid w:val="00BC5757"/>
    <w:rsid w:val="00C108E2"/>
    <w:rsid w:val="00C22095"/>
    <w:rsid w:val="00C235DD"/>
    <w:rsid w:val="00C318F2"/>
    <w:rsid w:val="00C42635"/>
    <w:rsid w:val="00C65416"/>
    <w:rsid w:val="00C81496"/>
    <w:rsid w:val="00C91021"/>
    <w:rsid w:val="00C92343"/>
    <w:rsid w:val="00CB4AF1"/>
    <w:rsid w:val="00D009FF"/>
    <w:rsid w:val="00D30DC1"/>
    <w:rsid w:val="00D44C67"/>
    <w:rsid w:val="00D55A32"/>
    <w:rsid w:val="00D774E9"/>
    <w:rsid w:val="00D8075E"/>
    <w:rsid w:val="00D976C8"/>
    <w:rsid w:val="00DB32CC"/>
    <w:rsid w:val="00DC0F4E"/>
    <w:rsid w:val="00E55641"/>
    <w:rsid w:val="00E56444"/>
    <w:rsid w:val="00EA2FB1"/>
    <w:rsid w:val="00EC638A"/>
    <w:rsid w:val="00EF3636"/>
    <w:rsid w:val="00F445C2"/>
    <w:rsid w:val="00F53850"/>
    <w:rsid w:val="00FB57A2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5D48"/>
  <w15:chartTrackingRefBased/>
  <w15:docId w15:val="{C689DA5E-B3D5-6641-A080-5D0DEA56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0F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31A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E0A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0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character" w:styleId="lev">
    <w:name w:val="Strong"/>
    <w:basedOn w:val="Policepardfaut"/>
    <w:uiPriority w:val="22"/>
    <w:qFormat/>
    <w:rsid w:val="00B540D1"/>
    <w:rPr>
      <w:b/>
      <w:bCs/>
    </w:rPr>
  </w:style>
  <w:style w:type="character" w:styleId="Accentuation">
    <w:name w:val="Emphasis"/>
    <w:basedOn w:val="Policepardfaut"/>
    <w:uiPriority w:val="20"/>
    <w:qFormat/>
    <w:rsid w:val="00B540D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F36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63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36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63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enoel.com/calendrier/index.htm" TargetMode="External"/><Relationship Id="rId13" Type="http://schemas.openxmlformats.org/officeDocument/2006/relationships/hyperlink" Target="https://www.youtube.com/watch?v=ilHJt9YgESc&amp;list=PLB869EB7776CA5F98&amp;index=3" TargetMode="External"/><Relationship Id="rId18" Type="http://schemas.openxmlformats.org/officeDocument/2006/relationships/hyperlink" Target="https://saparole.com/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films+de+noel+complets+sur+internet&amp;rlz=1C5CHFA_enBE813BE813&amp;oq=films+de+noel+complets+sur+internet&amp;aqs=chrome..69i57j33i22i29i30.8122j0j4&amp;sourceid=chrome&amp;ie=UTF-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KbuMuRo5bw&amp;list=PLB869EB7776CA5F98&amp;index=2" TargetMode="External"/><Relationship Id="rId17" Type="http://schemas.openxmlformats.org/officeDocument/2006/relationships/hyperlink" Target="https://www.youtube.com/watch?v=W3hb2UwGNec&amp;list=PLB869EB7776CA5F98&amp;index=7" TargetMode="External"/><Relationship Id="rId25" Type="http://schemas.openxmlformats.org/officeDocument/2006/relationships/hyperlink" Target="https://www.jesuites.com/un-parcours-vers-noel-propose-par-les-jesuit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PFOydneiT8&amp;list=PLB869EB7776CA5F98&amp;index=6" TargetMode="External"/><Relationship Id="rId20" Type="http://schemas.openxmlformats.org/officeDocument/2006/relationships/hyperlink" Target="http://www.litteratureaudio.com/livre-audio-gratuit-mp3/divers-joyeux-noel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RkPWJl0Ork&amp;list=PLB869EB7776CA5F98&amp;index=1" TargetMode="External"/><Relationship Id="rId24" Type="http://schemas.openxmlformats.org/officeDocument/2006/relationships/hyperlink" Target="https://www.prionseneglise.fr/calendrier-avent-no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936mbUYTxk&amp;list=PLB869EB7776CA5F98&amp;index=5" TargetMode="External"/><Relationship Id="rId23" Type="http://schemas.openxmlformats.org/officeDocument/2006/relationships/hyperlink" Target="https://www.youtube.com/watch?v=9DlD7-TykI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ites.csdraveurs.qc.ca/musique/noel/calendrier/" TargetMode="External"/><Relationship Id="rId19" Type="http://schemas.openxmlformats.org/officeDocument/2006/relationships/hyperlink" Target="https://croire.la-croix.com/Definitions/Fetes-religieuses/Noel/Meditations-de-No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pirate.net/themes/noel/calendrier-de-l-avent" TargetMode="External"/><Relationship Id="rId14" Type="http://schemas.openxmlformats.org/officeDocument/2006/relationships/hyperlink" Target="https://www.youtube.com/watch?v=qrK370fQL38&amp;list=PLB869EB7776CA5F98&amp;index=4" TargetMode="External"/><Relationship Id="rId22" Type="http://schemas.openxmlformats.org/officeDocument/2006/relationships/hyperlink" Target="https://www.youtube.com/watch?v=obUzfJe_W9c&amp;feature=youtu.be&amp;app=desktop" TargetMode="External"/><Relationship Id="rId27" Type="http://schemas.openxmlformats.org/officeDocument/2006/relationships/hyperlink" Target="http://chemindivin.c.h.pic.centerblog.net/o/c90fb521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</cp:lastModifiedBy>
  <cp:revision>2</cp:revision>
  <dcterms:created xsi:type="dcterms:W3CDTF">2020-11-28T16:47:00Z</dcterms:created>
  <dcterms:modified xsi:type="dcterms:W3CDTF">2020-11-28T16:47:00Z</dcterms:modified>
</cp:coreProperties>
</file>